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A8A" w:rsidRPr="00434A77" w:rsidRDefault="00854DE4">
      <w:pPr>
        <w:rPr>
          <w:rFonts w:ascii="Verdana" w:hAnsi="Verdana"/>
          <w:b/>
          <w:sz w:val="20"/>
          <w:szCs w:val="20"/>
        </w:rPr>
      </w:pPr>
      <w:r w:rsidRPr="00434A77">
        <w:rPr>
          <w:rFonts w:ascii="Verdana" w:hAnsi="Verdana"/>
          <w:b/>
          <w:sz w:val="20"/>
          <w:szCs w:val="20"/>
        </w:rPr>
        <w:t>NAKİT SERMAYE ARTIRIMINDA KURUMLAR VERGİSİ İNDİRİMİ</w:t>
      </w:r>
    </w:p>
    <w:p w:rsidR="00197504" w:rsidRPr="00197504" w:rsidRDefault="00197504" w:rsidP="00197504">
      <w:pPr>
        <w:pStyle w:val="2-ortabaslk"/>
        <w:spacing w:line="240" w:lineRule="atLeast"/>
        <w:jc w:val="both"/>
        <w:rPr>
          <w:rFonts w:ascii="Verdana" w:hAnsi="Verdana"/>
          <w:color w:val="000000"/>
          <w:sz w:val="20"/>
          <w:szCs w:val="20"/>
        </w:rPr>
      </w:pPr>
      <w:proofErr w:type="gramStart"/>
      <w:r>
        <w:rPr>
          <w:rFonts w:ascii="Verdana" w:hAnsi="Verdana"/>
          <w:sz w:val="20"/>
          <w:szCs w:val="20"/>
        </w:rPr>
        <w:t xml:space="preserve">27.03.2015 Tarih ve </w:t>
      </w:r>
      <w:r w:rsidRPr="00197504">
        <w:rPr>
          <w:rFonts w:ascii="Verdana" w:hAnsi="Verdana"/>
          <w:sz w:val="20"/>
          <w:szCs w:val="20"/>
        </w:rPr>
        <w:t xml:space="preserve">6637 Sayılı </w:t>
      </w:r>
      <w:r w:rsidRPr="00197504">
        <w:rPr>
          <w:rFonts w:ascii="Verdana" w:hAnsi="Verdana"/>
          <w:color w:val="000000"/>
          <w:sz w:val="20"/>
          <w:szCs w:val="20"/>
        </w:rPr>
        <w:t>Bazı Kanun Ve Kanun Hükmünde Kararnamelerde Değişiklik Yapılmasına Dair Kanun</w:t>
      </w:r>
      <w:r>
        <w:rPr>
          <w:rFonts w:ascii="Verdana" w:hAnsi="Verdana"/>
          <w:color w:val="000000"/>
          <w:sz w:val="20"/>
          <w:szCs w:val="20"/>
        </w:rPr>
        <w:t xml:space="preserve">’un 8. Maddesiyle </w:t>
      </w:r>
      <w:r w:rsidR="000F5F41">
        <w:rPr>
          <w:rFonts w:ascii="Verdana" w:hAnsi="Verdana"/>
          <w:color w:val="000000"/>
          <w:sz w:val="20"/>
          <w:szCs w:val="20"/>
        </w:rPr>
        <w:t>“</w:t>
      </w:r>
      <w:r w:rsidR="000F5F41" w:rsidRPr="00197504">
        <w:rPr>
          <w:rFonts w:ascii="Verdana" w:hAnsi="Verdana"/>
          <w:color w:val="000000"/>
          <w:sz w:val="20"/>
          <w:szCs w:val="20"/>
        </w:rPr>
        <w:t>Finans, bankacılık ve sigortacılık sektörlerinde faaliyet gösteren kurumlar ile kamu iktisadi teşebbüsleri hariç olmak üzere</w:t>
      </w:r>
      <w:r w:rsidR="000F5F41">
        <w:rPr>
          <w:rFonts w:ascii="Verdana" w:hAnsi="Verdana"/>
          <w:color w:val="000000"/>
          <w:sz w:val="20"/>
          <w:szCs w:val="20"/>
        </w:rPr>
        <w:t>”</w:t>
      </w:r>
      <w:r w:rsidR="000F5F41" w:rsidRPr="00197504">
        <w:rPr>
          <w:rFonts w:ascii="Verdana" w:hAnsi="Verdana"/>
          <w:color w:val="000000"/>
          <w:sz w:val="20"/>
          <w:szCs w:val="20"/>
        </w:rPr>
        <w:t xml:space="preserve"> </w:t>
      </w:r>
      <w:r w:rsidR="000F5F41">
        <w:rPr>
          <w:rFonts w:ascii="Verdana" w:hAnsi="Verdana"/>
          <w:color w:val="000000"/>
          <w:sz w:val="20"/>
          <w:szCs w:val="20"/>
        </w:rPr>
        <w:t>S</w:t>
      </w:r>
      <w:r w:rsidR="000F5F41" w:rsidRPr="00197504">
        <w:rPr>
          <w:rFonts w:ascii="Verdana" w:hAnsi="Verdana"/>
          <w:color w:val="000000"/>
          <w:sz w:val="20"/>
          <w:szCs w:val="20"/>
        </w:rPr>
        <w:t xml:space="preserve">ermaye </w:t>
      </w:r>
      <w:r w:rsidR="000F5F41">
        <w:rPr>
          <w:rFonts w:ascii="Verdana" w:hAnsi="Verdana"/>
          <w:color w:val="000000"/>
          <w:sz w:val="20"/>
          <w:szCs w:val="20"/>
        </w:rPr>
        <w:t>Ş</w:t>
      </w:r>
      <w:r w:rsidR="000F5F41" w:rsidRPr="00197504">
        <w:rPr>
          <w:rFonts w:ascii="Verdana" w:hAnsi="Verdana"/>
          <w:color w:val="000000"/>
          <w:sz w:val="20"/>
          <w:szCs w:val="20"/>
        </w:rPr>
        <w:t>irketlerin</w:t>
      </w:r>
      <w:r>
        <w:rPr>
          <w:rFonts w:ascii="Verdana" w:hAnsi="Verdana"/>
          <w:color w:val="000000"/>
          <w:sz w:val="20"/>
          <w:szCs w:val="20"/>
        </w:rPr>
        <w:t xml:space="preserve">e </w:t>
      </w:r>
      <w:r w:rsidR="000F5F41" w:rsidRPr="00197504">
        <w:rPr>
          <w:rFonts w:ascii="Verdana" w:hAnsi="Verdana"/>
          <w:color w:val="000000"/>
          <w:sz w:val="20"/>
          <w:szCs w:val="20"/>
        </w:rPr>
        <w:t>ilgili hesap dönemi içinde, ticaret siciline tescil edilmiş olan ödenmiş veya çıkarılmış sermaye tutarlarındaki nakdi sermaye artışları veya yeni kurulan sermaye şirketlerinde ödenmiş sermayenin nakit olarak karşılanan kısmı üzerinden Türkiye Cumhuriyet Merkez Bankası tarafından indirimden yararlanılan yıl için en son açıklanan “Bankalarca açılan TL cinsinden ticari kredilere uygulanan ağırlıklı yıllık ortalama faiz oranı” dikkate alınarak, ilgili hesap döneminin sonuna kadar hesaplanan tutarın %50’si</w:t>
      </w:r>
      <w:r>
        <w:rPr>
          <w:rFonts w:ascii="Verdana" w:hAnsi="Verdana"/>
          <w:color w:val="000000"/>
          <w:sz w:val="20"/>
          <w:szCs w:val="20"/>
        </w:rPr>
        <w:t xml:space="preserve"> </w:t>
      </w:r>
      <w:r w:rsidR="000F5F41">
        <w:rPr>
          <w:rFonts w:ascii="Verdana" w:hAnsi="Verdana"/>
          <w:color w:val="000000"/>
          <w:sz w:val="20"/>
          <w:szCs w:val="20"/>
        </w:rPr>
        <w:t xml:space="preserve">oranında </w:t>
      </w:r>
      <w:r>
        <w:rPr>
          <w:rFonts w:ascii="Verdana" w:hAnsi="Verdana"/>
          <w:color w:val="000000"/>
          <w:sz w:val="20"/>
          <w:szCs w:val="20"/>
        </w:rPr>
        <w:t>Kurumlar Vergisin</w:t>
      </w:r>
      <w:r w:rsidR="000F5F41">
        <w:rPr>
          <w:rFonts w:ascii="Verdana" w:hAnsi="Verdana"/>
          <w:color w:val="000000"/>
          <w:sz w:val="20"/>
          <w:szCs w:val="20"/>
        </w:rPr>
        <w:t>de indirim hakkı getirilmiştir.</w:t>
      </w:r>
      <w:proofErr w:type="gramEnd"/>
    </w:p>
    <w:p w:rsidR="00197504" w:rsidRDefault="000F5F41" w:rsidP="000F5F41">
      <w:pPr>
        <w:spacing w:line="240" w:lineRule="atLeast"/>
        <w:jc w:val="both"/>
        <w:rPr>
          <w:rFonts w:ascii="Verdana" w:eastAsia="Times New Roman" w:hAnsi="Verdana" w:cs="Times New Roman"/>
          <w:bCs/>
          <w:sz w:val="20"/>
          <w:szCs w:val="20"/>
          <w:lang w:eastAsia="tr-TR"/>
        </w:rPr>
      </w:pPr>
      <w:r>
        <w:rPr>
          <w:rFonts w:ascii="Verdana" w:hAnsi="Verdana"/>
          <w:sz w:val="20"/>
          <w:szCs w:val="20"/>
        </w:rPr>
        <w:t xml:space="preserve">Uygulamanın detayları 04.03.2016 Tarihli Resmi Gazete yayınlanan </w:t>
      </w:r>
      <w:r w:rsidRPr="000F5F41">
        <w:rPr>
          <w:rFonts w:ascii="Verdana" w:hAnsi="Verdana"/>
          <w:sz w:val="20"/>
          <w:szCs w:val="20"/>
        </w:rPr>
        <w:t>“</w:t>
      </w:r>
      <w:r w:rsidRPr="000F5F41">
        <w:rPr>
          <w:rFonts w:ascii="Verdana" w:eastAsia="Times New Roman" w:hAnsi="Verdana" w:cs="Times New Roman"/>
          <w:bCs/>
          <w:sz w:val="20"/>
          <w:szCs w:val="20"/>
          <w:lang w:eastAsia="tr-TR"/>
        </w:rPr>
        <w:t>Kurumlar Vergisi Genel Tebliği (Seri No: 1)</w:t>
      </w:r>
      <w:r>
        <w:rPr>
          <w:rFonts w:ascii="Verdana" w:eastAsia="Times New Roman" w:hAnsi="Verdana" w:cs="Times New Roman"/>
          <w:bCs/>
          <w:sz w:val="20"/>
          <w:szCs w:val="20"/>
          <w:lang w:eastAsia="tr-TR"/>
        </w:rPr>
        <w:t xml:space="preserve"> </w:t>
      </w:r>
      <w:r w:rsidRPr="000F5F41">
        <w:rPr>
          <w:rFonts w:ascii="Verdana" w:eastAsia="Times New Roman" w:hAnsi="Verdana" w:cs="Times New Roman"/>
          <w:bCs/>
          <w:sz w:val="20"/>
          <w:szCs w:val="20"/>
          <w:lang w:eastAsia="tr-TR"/>
        </w:rPr>
        <w:t>de</w:t>
      </w:r>
      <w:r>
        <w:rPr>
          <w:rFonts w:ascii="Verdana" w:eastAsia="Times New Roman" w:hAnsi="Verdana" w:cs="Times New Roman"/>
          <w:bCs/>
          <w:sz w:val="20"/>
          <w:szCs w:val="20"/>
          <w:lang w:eastAsia="tr-TR"/>
        </w:rPr>
        <w:t xml:space="preserve"> </w:t>
      </w:r>
      <w:r w:rsidRPr="000F5F41">
        <w:rPr>
          <w:rFonts w:ascii="Verdana" w:eastAsia="Times New Roman" w:hAnsi="Verdana" w:cs="Times New Roman"/>
          <w:bCs/>
          <w:sz w:val="20"/>
          <w:szCs w:val="20"/>
          <w:lang w:eastAsia="tr-TR"/>
        </w:rPr>
        <w:t>Değişiklik Yapılmasına Dair Tebliğ</w:t>
      </w:r>
      <w:r w:rsidR="004900AF">
        <w:rPr>
          <w:rFonts w:ascii="Verdana" w:eastAsia="Times New Roman" w:hAnsi="Verdana" w:cs="Times New Roman"/>
          <w:bCs/>
          <w:sz w:val="20"/>
          <w:szCs w:val="20"/>
          <w:lang w:eastAsia="tr-TR"/>
        </w:rPr>
        <w:t>” de açıklanmıştır. (</w:t>
      </w:r>
      <w:hyperlink r:id="rId5" w:history="1">
        <w:r w:rsidR="004900AF" w:rsidRPr="00E72C17">
          <w:rPr>
            <w:rStyle w:val="Kpr"/>
            <w:rFonts w:ascii="Verdana" w:eastAsia="Times New Roman" w:hAnsi="Verdana" w:cs="Times New Roman"/>
            <w:bCs/>
            <w:sz w:val="20"/>
            <w:szCs w:val="20"/>
            <w:lang w:eastAsia="tr-TR"/>
          </w:rPr>
          <w:t>http://www.resmigazete.gov.tr/eskiler/2016/03/20160304-9.htm</w:t>
        </w:r>
      </w:hyperlink>
      <w:r w:rsidR="004900AF">
        <w:rPr>
          <w:rFonts w:ascii="Verdana" w:eastAsia="Times New Roman" w:hAnsi="Verdana" w:cs="Times New Roman"/>
          <w:bCs/>
          <w:sz w:val="20"/>
          <w:szCs w:val="20"/>
          <w:lang w:eastAsia="tr-TR"/>
        </w:rPr>
        <w:t>)</w:t>
      </w:r>
    </w:p>
    <w:p w:rsidR="004900AF" w:rsidRDefault="004900AF" w:rsidP="000F5F41">
      <w:pPr>
        <w:spacing w:line="240" w:lineRule="atLeast"/>
        <w:jc w:val="both"/>
        <w:rPr>
          <w:rFonts w:ascii="Verdana" w:eastAsia="Times New Roman" w:hAnsi="Verdana" w:cs="Times New Roman"/>
          <w:bCs/>
          <w:sz w:val="20"/>
          <w:szCs w:val="20"/>
          <w:lang w:eastAsia="tr-TR"/>
        </w:rPr>
      </w:pPr>
    </w:p>
    <w:p w:rsidR="004900AF" w:rsidRDefault="004900AF" w:rsidP="000F5F41">
      <w:pPr>
        <w:spacing w:line="240" w:lineRule="atLeast"/>
        <w:jc w:val="both"/>
        <w:rPr>
          <w:rFonts w:ascii="Verdana" w:eastAsia="Times New Roman" w:hAnsi="Verdana" w:cs="Times New Roman"/>
          <w:bCs/>
          <w:sz w:val="20"/>
          <w:szCs w:val="20"/>
          <w:lang w:eastAsia="tr-TR"/>
        </w:rPr>
      </w:pPr>
    </w:p>
    <w:p w:rsidR="004900AF" w:rsidRPr="004900AF" w:rsidRDefault="004900AF" w:rsidP="000F5F41">
      <w:pPr>
        <w:spacing w:line="240" w:lineRule="atLeast"/>
        <w:jc w:val="both"/>
        <w:rPr>
          <w:rFonts w:ascii="Verdana" w:hAnsi="Verdana"/>
          <w:b/>
          <w:sz w:val="20"/>
          <w:szCs w:val="20"/>
        </w:rPr>
      </w:pPr>
      <w:r w:rsidRPr="004900AF">
        <w:rPr>
          <w:rFonts w:ascii="Verdana" w:hAnsi="Verdana"/>
          <w:b/>
          <w:sz w:val="20"/>
          <w:szCs w:val="20"/>
        </w:rPr>
        <w:t xml:space="preserve">Kurum Kazancından İndirilebilecek Tutarın </w:t>
      </w:r>
      <w:proofErr w:type="gramStart"/>
      <w:r w:rsidRPr="004900AF">
        <w:rPr>
          <w:rFonts w:ascii="Verdana" w:hAnsi="Verdana"/>
          <w:b/>
          <w:sz w:val="20"/>
          <w:szCs w:val="20"/>
        </w:rPr>
        <w:t>Hesaplanması</w:t>
      </w:r>
      <w:r>
        <w:rPr>
          <w:rFonts w:ascii="Verdana" w:hAnsi="Verdana"/>
          <w:b/>
          <w:sz w:val="20"/>
          <w:szCs w:val="20"/>
        </w:rPr>
        <w:t xml:space="preserve"> :</w:t>
      </w:r>
      <w:proofErr w:type="gramEnd"/>
    </w:p>
    <w:p w:rsidR="004900AF" w:rsidRDefault="004900AF" w:rsidP="000F5F41">
      <w:pPr>
        <w:spacing w:line="240" w:lineRule="atLeast"/>
        <w:jc w:val="both"/>
        <w:rPr>
          <w:rFonts w:ascii="Verdana" w:hAnsi="Verdana"/>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985"/>
        <w:gridCol w:w="1701"/>
        <w:gridCol w:w="1701"/>
        <w:gridCol w:w="1701"/>
      </w:tblGrid>
      <w:tr w:rsidR="004900AF" w:rsidTr="004900AF">
        <w:tc>
          <w:tcPr>
            <w:tcW w:w="1809" w:type="dxa"/>
          </w:tcPr>
          <w:p w:rsidR="004900AF" w:rsidRDefault="004900AF" w:rsidP="004900AF">
            <w:pPr>
              <w:spacing w:line="240" w:lineRule="atLeast"/>
              <w:jc w:val="both"/>
              <w:rPr>
                <w:rFonts w:cs="Arial"/>
                <w:color w:val="000000"/>
                <w:sz w:val="20"/>
                <w:szCs w:val="20"/>
                <w:shd w:val="clear" w:color="auto" w:fill="FFFFFF"/>
              </w:rPr>
            </w:pPr>
            <w:r>
              <w:rPr>
                <w:rFonts w:cs="Arial"/>
                <w:color w:val="000000"/>
                <w:sz w:val="20"/>
                <w:szCs w:val="20"/>
                <w:shd w:val="clear" w:color="auto" w:fill="FFFFFF"/>
              </w:rPr>
              <w:t>Kurum Kazancından    =</w:t>
            </w:r>
          </w:p>
          <w:p w:rsidR="004900AF" w:rsidRDefault="004900AF">
            <w:pPr>
              <w:rPr>
                <w:rFonts w:ascii="Verdana" w:hAnsi="Verdana"/>
                <w:sz w:val="20"/>
                <w:szCs w:val="20"/>
              </w:rPr>
            </w:pPr>
            <w:r>
              <w:rPr>
                <w:rFonts w:cs="Arial"/>
                <w:color w:val="000000"/>
                <w:sz w:val="20"/>
                <w:szCs w:val="20"/>
                <w:shd w:val="clear" w:color="auto" w:fill="FFFFFF"/>
              </w:rPr>
              <w:t>İndirilebilecek Tutar</w:t>
            </w:r>
          </w:p>
        </w:tc>
        <w:tc>
          <w:tcPr>
            <w:tcW w:w="1985" w:type="dxa"/>
          </w:tcPr>
          <w:p w:rsidR="004900AF" w:rsidRDefault="004900AF">
            <w:pPr>
              <w:rPr>
                <w:rFonts w:cs="Arial"/>
                <w:color w:val="000000"/>
                <w:sz w:val="20"/>
                <w:szCs w:val="20"/>
                <w:shd w:val="clear" w:color="auto" w:fill="FFFFFF"/>
              </w:rPr>
            </w:pPr>
          </w:p>
          <w:p w:rsidR="004900AF" w:rsidRDefault="004900AF">
            <w:pPr>
              <w:rPr>
                <w:rFonts w:ascii="Verdana" w:hAnsi="Verdana"/>
                <w:sz w:val="20"/>
                <w:szCs w:val="20"/>
              </w:rPr>
            </w:pPr>
            <w:r>
              <w:rPr>
                <w:rFonts w:cs="Arial"/>
                <w:color w:val="000000"/>
                <w:sz w:val="20"/>
                <w:szCs w:val="20"/>
                <w:shd w:val="clear" w:color="auto" w:fill="FFFFFF"/>
              </w:rPr>
              <w:t xml:space="preserve">Nakden </w:t>
            </w:r>
            <w:proofErr w:type="gramStart"/>
            <w:r>
              <w:rPr>
                <w:rFonts w:cs="Arial"/>
                <w:color w:val="000000"/>
                <w:sz w:val="20"/>
                <w:szCs w:val="20"/>
                <w:shd w:val="clear" w:color="auto" w:fill="FFFFFF"/>
              </w:rPr>
              <w:t>Artırılan  X</w:t>
            </w:r>
            <w:proofErr w:type="gramEnd"/>
            <w:r>
              <w:rPr>
                <w:rFonts w:cs="Arial"/>
                <w:color w:val="000000"/>
                <w:sz w:val="20"/>
                <w:szCs w:val="20"/>
                <w:shd w:val="clear" w:color="auto" w:fill="FFFFFF"/>
              </w:rPr>
              <w:t xml:space="preserve"> Sermaye Tutarı</w:t>
            </w:r>
          </w:p>
          <w:p w:rsidR="004900AF" w:rsidRDefault="004900AF">
            <w:pPr>
              <w:rPr>
                <w:rFonts w:ascii="Verdana" w:hAnsi="Verdana"/>
                <w:sz w:val="20"/>
                <w:szCs w:val="20"/>
              </w:rPr>
            </w:pPr>
          </w:p>
        </w:tc>
        <w:tc>
          <w:tcPr>
            <w:tcW w:w="1701" w:type="dxa"/>
          </w:tcPr>
          <w:p w:rsidR="004900AF" w:rsidRDefault="004900AF">
            <w:pPr>
              <w:rPr>
                <w:rFonts w:cs="Arial"/>
                <w:color w:val="000000"/>
                <w:sz w:val="20"/>
                <w:szCs w:val="20"/>
                <w:shd w:val="clear" w:color="auto" w:fill="FFFFFF"/>
              </w:rPr>
            </w:pPr>
          </w:p>
          <w:p w:rsidR="004900AF" w:rsidRDefault="004900AF" w:rsidP="004900AF">
            <w:pPr>
              <w:rPr>
                <w:rFonts w:ascii="Verdana" w:hAnsi="Verdana"/>
                <w:sz w:val="20"/>
                <w:szCs w:val="20"/>
              </w:rPr>
            </w:pPr>
            <w:r>
              <w:rPr>
                <w:rFonts w:cs="Arial"/>
                <w:color w:val="000000"/>
                <w:sz w:val="20"/>
                <w:szCs w:val="20"/>
                <w:shd w:val="clear" w:color="auto" w:fill="FFFFFF"/>
              </w:rPr>
              <w:t xml:space="preserve">TCMB </w:t>
            </w:r>
            <w:proofErr w:type="gramStart"/>
            <w:r>
              <w:rPr>
                <w:rFonts w:cs="Arial"/>
                <w:color w:val="000000"/>
                <w:sz w:val="20"/>
                <w:szCs w:val="20"/>
                <w:shd w:val="clear" w:color="auto" w:fill="FFFFFF"/>
              </w:rPr>
              <w:t>Faiz   X</w:t>
            </w:r>
            <w:proofErr w:type="gramEnd"/>
            <w:r>
              <w:rPr>
                <w:rFonts w:cs="Arial"/>
                <w:color w:val="000000"/>
                <w:sz w:val="20"/>
                <w:szCs w:val="20"/>
                <w:shd w:val="clear" w:color="auto" w:fill="FFFFFF"/>
              </w:rPr>
              <w:t xml:space="preserve"> Oranı</w:t>
            </w:r>
          </w:p>
        </w:tc>
        <w:tc>
          <w:tcPr>
            <w:tcW w:w="1701" w:type="dxa"/>
          </w:tcPr>
          <w:p w:rsidR="004900AF" w:rsidRDefault="004900AF">
            <w:pPr>
              <w:rPr>
                <w:rFonts w:ascii="Verdana" w:hAnsi="Verdana"/>
                <w:sz w:val="20"/>
                <w:szCs w:val="20"/>
              </w:rPr>
            </w:pPr>
          </w:p>
          <w:p w:rsidR="004900AF" w:rsidRDefault="00486F5E" w:rsidP="00486F5E">
            <w:pPr>
              <w:rPr>
                <w:rFonts w:ascii="Verdana" w:hAnsi="Verdana"/>
                <w:sz w:val="20"/>
                <w:szCs w:val="20"/>
              </w:rPr>
            </w:pPr>
            <w:r>
              <w:rPr>
                <w:rFonts w:cs="Arial"/>
                <w:color w:val="000000"/>
                <w:sz w:val="20"/>
                <w:szCs w:val="20"/>
                <w:shd w:val="clear" w:color="auto" w:fill="FFFFFF"/>
              </w:rPr>
              <w:t xml:space="preserve">İndirim </w:t>
            </w:r>
            <w:r>
              <w:rPr>
                <w:rFonts w:cs="Arial"/>
                <w:color w:val="000000"/>
                <w:sz w:val="20"/>
                <w:szCs w:val="20"/>
                <w:shd w:val="clear" w:color="auto" w:fill="FFFFFF"/>
              </w:rPr>
              <w:t>O</w:t>
            </w:r>
            <w:r>
              <w:rPr>
                <w:rFonts w:cs="Arial"/>
                <w:color w:val="000000"/>
                <w:sz w:val="20"/>
                <w:szCs w:val="20"/>
                <w:shd w:val="clear" w:color="auto" w:fill="FFFFFF"/>
              </w:rPr>
              <w:t xml:space="preserve">ranı </w:t>
            </w:r>
            <w:r w:rsidR="004900AF">
              <w:rPr>
                <w:rFonts w:cs="Arial"/>
                <w:color w:val="000000"/>
                <w:sz w:val="20"/>
                <w:szCs w:val="20"/>
                <w:shd w:val="clear" w:color="auto" w:fill="FFFFFF"/>
              </w:rPr>
              <w:t>X</w:t>
            </w:r>
          </w:p>
        </w:tc>
        <w:tc>
          <w:tcPr>
            <w:tcW w:w="1701" w:type="dxa"/>
          </w:tcPr>
          <w:p w:rsidR="004900AF" w:rsidRDefault="004900AF">
            <w:pPr>
              <w:rPr>
                <w:rFonts w:ascii="Verdana" w:hAnsi="Verdana"/>
                <w:sz w:val="20"/>
                <w:szCs w:val="20"/>
              </w:rPr>
            </w:pPr>
          </w:p>
          <w:p w:rsidR="004900AF" w:rsidRDefault="00486F5E">
            <w:pPr>
              <w:rPr>
                <w:rFonts w:ascii="Verdana" w:hAnsi="Verdana"/>
                <w:sz w:val="20"/>
                <w:szCs w:val="20"/>
              </w:rPr>
            </w:pPr>
            <w:r>
              <w:rPr>
                <w:rFonts w:cs="Arial"/>
                <w:color w:val="000000"/>
                <w:sz w:val="20"/>
                <w:szCs w:val="20"/>
                <w:shd w:val="clear" w:color="auto" w:fill="FFFFFF"/>
              </w:rPr>
              <w:t xml:space="preserve">Süre (Ay)      </w:t>
            </w:r>
          </w:p>
        </w:tc>
      </w:tr>
    </w:tbl>
    <w:p w:rsidR="00197504" w:rsidRDefault="00197504">
      <w:pPr>
        <w:rPr>
          <w:rFonts w:ascii="Verdana" w:hAnsi="Verdana"/>
          <w:sz w:val="20"/>
          <w:szCs w:val="20"/>
        </w:rPr>
      </w:pPr>
    </w:p>
    <w:p w:rsidR="004900AF" w:rsidRDefault="004900AF" w:rsidP="00F525ED">
      <w:pPr>
        <w:jc w:val="both"/>
        <w:rPr>
          <w:rFonts w:ascii="Verdana" w:hAnsi="Verdana"/>
          <w:sz w:val="20"/>
          <w:szCs w:val="20"/>
        </w:rPr>
      </w:pPr>
      <w:r>
        <w:rPr>
          <w:rFonts w:ascii="Verdana" w:hAnsi="Verdana"/>
          <w:sz w:val="20"/>
          <w:szCs w:val="20"/>
        </w:rPr>
        <w:t xml:space="preserve">Bu formülle bulunacak tutar Kurumlar Vergisinden </w:t>
      </w:r>
      <w:r w:rsidR="00F525ED">
        <w:rPr>
          <w:rFonts w:ascii="Verdana" w:hAnsi="Verdana"/>
          <w:sz w:val="20"/>
          <w:szCs w:val="20"/>
        </w:rPr>
        <w:t>indirilebilecektir.</w:t>
      </w:r>
    </w:p>
    <w:p w:rsidR="004900AF" w:rsidRDefault="004900AF" w:rsidP="00F525ED">
      <w:pPr>
        <w:jc w:val="both"/>
        <w:rPr>
          <w:rFonts w:ascii="Verdana" w:hAnsi="Verdana"/>
          <w:sz w:val="20"/>
          <w:szCs w:val="20"/>
        </w:rPr>
      </w:pPr>
    </w:p>
    <w:p w:rsidR="00F525ED" w:rsidRDefault="004900AF" w:rsidP="00F525ED">
      <w:pPr>
        <w:rPr>
          <w:rFonts w:ascii="Verdana" w:hAnsi="Verdana"/>
          <w:b/>
          <w:sz w:val="20"/>
          <w:szCs w:val="20"/>
        </w:rPr>
      </w:pPr>
      <w:r w:rsidRPr="004900AF">
        <w:rPr>
          <w:rFonts w:ascii="Verdana" w:hAnsi="Verdana"/>
          <w:b/>
          <w:sz w:val="20"/>
          <w:szCs w:val="20"/>
        </w:rPr>
        <w:t xml:space="preserve">TCMB tarafından en son açıklanan Ticari Krediler Faiz Oranı 2016 Yılı için </w:t>
      </w:r>
      <w:r w:rsidR="00F525ED">
        <w:rPr>
          <w:rFonts w:ascii="Verdana" w:hAnsi="Verdana"/>
          <w:b/>
          <w:sz w:val="20"/>
          <w:szCs w:val="20"/>
        </w:rPr>
        <w:t xml:space="preserve"> </w:t>
      </w:r>
    </w:p>
    <w:p w:rsidR="004900AF" w:rsidRPr="004900AF" w:rsidRDefault="00F525ED" w:rsidP="00F525ED">
      <w:pPr>
        <w:rPr>
          <w:rFonts w:ascii="Verdana" w:hAnsi="Verdana"/>
          <w:b/>
          <w:sz w:val="20"/>
          <w:szCs w:val="20"/>
        </w:rPr>
      </w:pPr>
      <w:r>
        <w:rPr>
          <w:rFonts w:ascii="Verdana" w:hAnsi="Verdana"/>
          <w:b/>
          <w:sz w:val="20"/>
          <w:szCs w:val="20"/>
        </w:rPr>
        <w:t>%</w:t>
      </w:r>
      <w:r w:rsidR="004900AF" w:rsidRPr="004900AF">
        <w:rPr>
          <w:rFonts w:ascii="Verdana" w:hAnsi="Verdana"/>
          <w:b/>
          <w:sz w:val="20"/>
          <w:szCs w:val="20"/>
        </w:rPr>
        <w:t>13,57’</w:t>
      </w:r>
      <w:r>
        <w:rPr>
          <w:rFonts w:ascii="Verdana" w:hAnsi="Verdana"/>
          <w:b/>
          <w:sz w:val="20"/>
          <w:szCs w:val="20"/>
        </w:rPr>
        <w:t xml:space="preserve"> </w:t>
      </w:r>
      <w:proofErr w:type="spellStart"/>
      <w:r w:rsidR="004900AF" w:rsidRPr="004900AF">
        <w:rPr>
          <w:rFonts w:ascii="Verdana" w:hAnsi="Verdana"/>
          <w:b/>
          <w:sz w:val="20"/>
          <w:szCs w:val="20"/>
        </w:rPr>
        <w:t>dir</w:t>
      </w:r>
      <w:proofErr w:type="spellEnd"/>
      <w:r w:rsidR="004900AF" w:rsidRPr="004900AF">
        <w:rPr>
          <w:rFonts w:ascii="Verdana" w:hAnsi="Verdana"/>
          <w:b/>
          <w:sz w:val="20"/>
          <w:szCs w:val="20"/>
        </w:rPr>
        <w:t>.</w:t>
      </w:r>
    </w:p>
    <w:p w:rsidR="004900AF" w:rsidRDefault="004900AF">
      <w:pPr>
        <w:rPr>
          <w:rFonts w:ascii="Verdana" w:hAnsi="Verdana"/>
          <w:sz w:val="20"/>
          <w:szCs w:val="20"/>
        </w:rPr>
      </w:pPr>
    </w:p>
    <w:p w:rsidR="004900AF" w:rsidRDefault="00F525ED" w:rsidP="00F525ED">
      <w:pPr>
        <w:jc w:val="both"/>
        <w:rPr>
          <w:rFonts w:ascii="Verdana" w:hAnsi="Verdana"/>
          <w:b/>
          <w:sz w:val="20"/>
          <w:szCs w:val="20"/>
        </w:rPr>
      </w:pPr>
      <w:r w:rsidRPr="00F525ED">
        <w:rPr>
          <w:rFonts w:ascii="Verdana" w:hAnsi="Verdana"/>
          <w:b/>
          <w:sz w:val="20"/>
          <w:szCs w:val="20"/>
        </w:rPr>
        <w:t>2016 YILI NAKİT SERMAYE ARTIRIMINDA KURUMLAR VERGİSİ İNDİRİMİ U</w:t>
      </w:r>
      <w:r>
        <w:rPr>
          <w:rFonts w:ascii="Verdana" w:hAnsi="Verdana"/>
          <w:b/>
          <w:sz w:val="20"/>
          <w:szCs w:val="20"/>
        </w:rPr>
        <w:t>YGULAMA</w:t>
      </w:r>
      <w:r w:rsidRPr="00F525ED">
        <w:rPr>
          <w:rFonts w:ascii="Verdana" w:hAnsi="Verdana"/>
          <w:b/>
          <w:sz w:val="20"/>
          <w:szCs w:val="20"/>
        </w:rPr>
        <w:t xml:space="preserve"> </w:t>
      </w:r>
      <w:r>
        <w:rPr>
          <w:rFonts w:ascii="Verdana" w:hAnsi="Verdana"/>
          <w:b/>
          <w:sz w:val="20"/>
          <w:szCs w:val="20"/>
        </w:rPr>
        <w:t>ÖRNEĞİ</w:t>
      </w:r>
    </w:p>
    <w:p w:rsidR="00F525ED" w:rsidRDefault="00F525ED" w:rsidP="00F525ED">
      <w:pPr>
        <w:jc w:val="both"/>
        <w:rPr>
          <w:rFonts w:ascii="Verdana" w:hAnsi="Verdana"/>
          <w:b/>
          <w:sz w:val="20"/>
          <w:szCs w:val="20"/>
        </w:rPr>
      </w:pPr>
    </w:p>
    <w:p w:rsidR="00F525ED" w:rsidRPr="00F525ED" w:rsidRDefault="00F525ED" w:rsidP="00F525ED">
      <w:pPr>
        <w:pStyle w:val="metin"/>
        <w:spacing w:before="0" w:beforeAutospacing="0" w:after="0" w:afterAutospacing="0" w:line="240" w:lineRule="atLeast"/>
        <w:jc w:val="both"/>
        <w:rPr>
          <w:rFonts w:ascii="Verdana" w:hAnsi="Verdana"/>
          <w:color w:val="000000"/>
          <w:sz w:val="20"/>
          <w:szCs w:val="20"/>
        </w:rPr>
      </w:pPr>
      <w:r w:rsidRPr="00F525ED">
        <w:rPr>
          <w:rFonts w:ascii="Verdana" w:hAnsi="Verdana"/>
          <w:color w:val="000000"/>
          <w:sz w:val="20"/>
          <w:szCs w:val="20"/>
        </w:rPr>
        <w:t>(</w:t>
      </w:r>
      <w:r>
        <w:rPr>
          <w:rFonts w:ascii="Verdana" w:hAnsi="Verdana"/>
          <w:color w:val="000000"/>
          <w:sz w:val="20"/>
          <w:szCs w:val="20"/>
        </w:rPr>
        <w:t>XYZ</w:t>
      </w:r>
      <w:r w:rsidRPr="00F525ED">
        <w:rPr>
          <w:rFonts w:ascii="Verdana" w:hAnsi="Verdana"/>
          <w:color w:val="000000"/>
          <w:sz w:val="20"/>
          <w:szCs w:val="20"/>
        </w:rPr>
        <w:t>)</w:t>
      </w:r>
      <w:r>
        <w:rPr>
          <w:rFonts w:ascii="Verdana" w:hAnsi="Verdana"/>
          <w:color w:val="000000"/>
          <w:sz w:val="20"/>
          <w:szCs w:val="20"/>
        </w:rPr>
        <w:t xml:space="preserve"> LTD</w:t>
      </w:r>
      <w:r w:rsidRPr="00F525ED">
        <w:rPr>
          <w:rFonts w:ascii="Verdana" w:hAnsi="Verdana"/>
          <w:color w:val="000000"/>
          <w:sz w:val="20"/>
          <w:szCs w:val="20"/>
        </w:rPr>
        <w:t>.</w:t>
      </w:r>
      <w:r>
        <w:rPr>
          <w:rFonts w:ascii="Verdana" w:hAnsi="Verdana"/>
          <w:color w:val="000000"/>
          <w:sz w:val="20"/>
          <w:szCs w:val="20"/>
        </w:rPr>
        <w:t xml:space="preserve"> ŞTİ.</w:t>
      </w:r>
      <w:r w:rsidRPr="00F525ED">
        <w:rPr>
          <w:rFonts w:ascii="Verdana" w:hAnsi="Verdana"/>
          <w:color w:val="000000"/>
          <w:sz w:val="20"/>
          <w:szCs w:val="20"/>
        </w:rPr>
        <w:t>’</w:t>
      </w:r>
      <w:proofErr w:type="spellStart"/>
      <w:r w:rsidRPr="00F525ED">
        <w:rPr>
          <w:rStyle w:val="spelle"/>
          <w:rFonts w:ascii="Verdana" w:hAnsi="Verdana"/>
          <w:color w:val="000000"/>
          <w:sz w:val="20"/>
          <w:szCs w:val="20"/>
        </w:rPr>
        <w:t>nin</w:t>
      </w:r>
      <w:proofErr w:type="spellEnd"/>
      <w:r w:rsidRPr="00F525ED">
        <w:rPr>
          <w:rStyle w:val="apple-converted-space"/>
          <w:rFonts w:ascii="Verdana" w:hAnsi="Verdana"/>
          <w:color w:val="000000"/>
          <w:sz w:val="20"/>
          <w:szCs w:val="20"/>
        </w:rPr>
        <w:t> </w:t>
      </w:r>
      <w:r>
        <w:rPr>
          <w:rStyle w:val="apple-converted-space"/>
          <w:rFonts w:ascii="Verdana" w:hAnsi="Verdana"/>
          <w:color w:val="000000"/>
          <w:sz w:val="20"/>
          <w:szCs w:val="20"/>
        </w:rPr>
        <w:t>S</w:t>
      </w:r>
      <w:r w:rsidRPr="00F525ED">
        <w:rPr>
          <w:rFonts w:ascii="Verdana" w:hAnsi="Verdana"/>
          <w:color w:val="000000"/>
          <w:sz w:val="20"/>
          <w:szCs w:val="20"/>
        </w:rPr>
        <w:t xml:space="preserve">ermayesinin </w:t>
      </w:r>
      <w:r>
        <w:rPr>
          <w:rFonts w:ascii="Verdana" w:hAnsi="Verdana"/>
          <w:color w:val="000000"/>
          <w:sz w:val="20"/>
          <w:szCs w:val="20"/>
        </w:rPr>
        <w:t>nakit</w:t>
      </w:r>
      <w:r w:rsidRPr="00F525ED">
        <w:rPr>
          <w:rFonts w:ascii="Verdana" w:hAnsi="Verdana"/>
          <w:color w:val="000000"/>
          <w:sz w:val="20"/>
          <w:szCs w:val="20"/>
        </w:rPr>
        <w:t xml:space="preserve"> olarak </w:t>
      </w:r>
      <w:r w:rsidR="00886179">
        <w:rPr>
          <w:rFonts w:ascii="Verdana" w:hAnsi="Verdana"/>
          <w:color w:val="000000"/>
          <w:sz w:val="20"/>
          <w:szCs w:val="20"/>
        </w:rPr>
        <w:t>4</w:t>
      </w:r>
      <w:r w:rsidRPr="00F525ED">
        <w:rPr>
          <w:rFonts w:ascii="Verdana" w:hAnsi="Verdana"/>
          <w:color w:val="000000"/>
          <w:sz w:val="20"/>
          <w:szCs w:val="20"/>
        </w:rPr>
        <w:t>.000.000 TL artırılmasına ilişkin</w:t>
      </w:r>
      <w:r w:rsidRPr="00F525ED">
        <w:rPr>
          <w:rStyle w:val="apple-converted-space"/>
          <w:rFonts w:ascii="Verdana" w:hAnsi="Verdana"/>
          <w:color w:val="000000"/>
          <w:sz w:val="20"/>
          <w:szCs w:val="20"/>
        </w:rPr>
        <w:t> </w:t>
      </w:r>
      <w:proofErr w:type="gramStart"/>
      <w:r w:rsidR="00886179">
        <w:rPr>
          <w:rStyle w:val="grame"/>
          <w:rFonts w:ascii="Verdana" w:hAnsi="Verdana"/>
          <w:color w:val="000000"/>
          <w:sz w:val="20"/>
          <w:szCs w:val="20"/>
        </w:rPr>
        <w:t>2</w:t>
      </w:r>
      <w:r>
        <w:rPr>
          <w:rStyle w:val="grame"/>
          <w:rFonts w:ascii="Verdana" w:hAnsi="Verdana"/>
          <w:color w:val="000000"/>
          <w:sz w:val="20"/>
          <w:szCs w:val="20"/>
        </w:rPr>
        <w:t>7</w:t>
      </w:r>
      <w:r w:rsidRPr="00F525ED">
        <w:rPr>
          <w:rStyle w:val="grame"/>
          <w:rFonts w:ascii="Verdana" w:hAnsi="Verdana"/>
          <w:color w:val="000000"/>
          <w:sz w:val="20"/>
          <w:szCs w:val="20"/>
        </w:rPr>
        <w:t>/</w:t>
      </w:r>
      <w:r>
        <w:rPr>
          <w:rStyle w:val="grame"/>
          <w:rFonts w:ascii="Verdana" w:hAnsi="Verdana"/>
          <w:color w:val="000000"/>
          <w:sz w:val="20"/>
          <w:szCs w:val="20"/>
        </w:rPr>
        <w:t>05</w:t>
      </w:r>
      <w:r w:rsidRPr="00F525ED">
        <w:rPr>
          <w:rStyle w:val="grame"/>
          <w:rFonts w:ascii="Verdana" w:hAnsi="Verdana"/>
          <w:color w:val="000000"/>
          <w:sz w:val="20"/>
          <w:szCs w:val="20"/>
        </w:rPr>
        <w:t>/201</w:t>
      </w:r>
      <w:r>
        <w:rPr>
          <w:rStyle w:val="grame"/>
          <w:rFonts w:ascii="Verdana" w:hAnsi="Verdana"/>
          <w:color w:val="000000"/>
          <w:sz w:val="20"/>
          <w:szCs w:val="20"/>
        </w:rPr>
        <w:t>6</w:t>
      </w:r>
      <w:proofErr w:type="gramEnd"/>
      <w:r w:rsidRPr="00F525ED">
        <w:rPr>
          <w:rStyle w:val="apple-converted-space"/>
          <w:rFonts w:ascii="Verdana" w:hAnsi="Verdana"/>
          <w:color w:val="000000"/>
          <w:sz w:val="20"/>
          <w:szCs w:val="20"/>
        </w:rPr>
        <w:t> </w:t>
      </w:r>
      <w:r w:rsidRPr="00F525ED">
        <w:rPr>
          <w:rFonts w:ascii="Verdana" w:hAnsi="Verdana"/>
          <w:color w:val="000000"/>
          <w:sz w:val="20"/>
          <w:szCs w:val="20"/>
        </w:rPr>
        <w:t>tarihinde karar alınmış olup</w:t>
      </w:r>
      <w:r>
        <w:rPr>
          <w:rFonts w:ascii="Verdana" w:hAnsi="Verdana"/>
          <w:color w:val="000000"/>
          <w:sz w:val="20"/>
          <w:szCs w:val="20"/>
        </w:rPr>
        <w:t>,</w:t>
      </w:r>
      <w:r w:rsidRPr="00F525ED">
        <w:rPr>
          <w:rFonts w:ascii="Verdana" w:hAnsi="Verdana"/>
          <w:color w:val="000000"/>
          <w:sz w:val="20"/>
          <w:szCs w:val="20"/>
        </w:rPr>
        <w:t xml:space="preserve"> şirket ortaklarından </w:t>
      </w:r>
      <w:r>
        <w:rPr>
          <w:rFonts w:ascii="Verdana" w:hAnsi="Verdana"/>
          <w:color w:val="000000"/>
          <w:sz w:val="20"/>
          <w:szCs w:val="20"/>
        </w:rPr>
        <w:t xml:space="preserve">Demir Demirbilek </w:t>
      </w:r>
      <w:r w:rsidRPr="00F525ED">
        <w:rPr>
          <w:rFonts w:ascii="Verdana" w:hAnsi="Verdana"/>
          <w:color w:val="000000"/>
          <w:sz w:val="20"/>
          <w:szCs w:val="20"/>
        </w:rPr>
        <w:t>’</w:t>
      </w:r>
      <w:r w:rsidRPr="00F525ED">
        <w:rPr>
          <w:rStyle w:val="spelle"/>
          <w:rFonts w:ascii="Verdana" w:hAnsi="Verdana"/>
          <w:color w:val="000000"/>
          <w:sz w:val="20"/>
          <w:szCs w:val="20"/>
        </w:rPr>
        <w:t>in</w:t>
      </w:r>
      <w:r w:rsidRPr="00F525ED">
        <w:rPr>
          <w:rStyle w:val="apple-converted-space"/>
          <w:rFonts w:ascii="Verdana" w:hAnsi="Verdana"/>
          <w:color w:val="000000"/>
          <w:sz w:val="20"/>
          <w:szCs w:val="20"/>
        </w:rPr>
        <w:t> </w:t>
      </w:r>
      <w:r w:rsidRPr="00F525ED">
        <w:rPr>
          <w:rFonts w:ascii="Verdana" w:hAnsi="Verdana"/>
          <w:color w:val="000000"/>
          <w:sz w:val="20"/>
          <w:szCs w:val="20"/>
        </w:rPr>
        <w:t xml:space="preserve">taahhüt ettiği tutar </w:t>
      </w:r>
      <w:r w:rsidR="00886179">
        <w:rPr>
          <w:rFonts w:ascii="Verdana" w:hAnsi="Verdana"/>
          <w:color w:val="000000"/>
          <w:sz w:val="20"/>
          <w:szCs w:val="20"/>
        </w:rPr>
        <w:t>3</w:t>
      </w:r>
      <w:r w:rsidRPr="00F525ED">
        <w:rPr>
          <w:rFonts w:ascii="Verdana" w:hAnsi="Verdana"/>
          <w:color w:val="000000"/>
          <w:sz w:val="20"/>
          <w:szCs w:val="20"/>
        </w:rPr>
        <w:t xml:space="preserve">.000.000 TL, </w:t>
      </w:r>
      <w:r>
        <w:rPr>
          <w:rFonts w:ascii="Verdana" w:hAnsi="Verdana"/>
          <w:color w:val="000000"/>
          <w:sz w:val="20"/>
          <w:szCs w:val="20"/>
        </w:rPr>
        <w:t>Öykü Demirbilek</w:t>
      </w:r>
      <w:r w:rsidRPr="00F525ED">
        <w:rPr>
          <w:rFonts w:ascii="Verdana" w:hAnsi="Verdana"/>
          <w:color w:val="000000"/>
          <w:sz w:val="20"/>
          <w:szCs w:val="20"/>
        </w:rPr>
        <w:t>’</w:t>
      </w:r>
      <w:r>
        <w:rPr>
          <w:rFonts w:ascii="Verdana" w:hAnsi="Verdana"/>
          <w:color w:val="000000"/>
          <w:sz w:val="20"/>
          <w:szCs w:val="20"/>
        </w:rPr>
        <w:t>i</w:t>
      </w:r>
      <w:r w:rsidRPr="00F525ED">
        <w:rPr>
          <w:rStyle w:val="spelle"/>
          <w:rFonts w:ascii="Verdana" w:hAnsi="Verdana"/>
          <w:color w:val="000000"/>
          <w:sz w:val="20"/>
          <w:szCs w:val="20"/>
        </w:rPr>
        <w:t>n</w:t>
      </w:r>
      <w:r w:rsidRPr="00F525ED">
        <w:rPr>
          <w:rStyle w:val="apple-converted-space"/>
          <w:rFonts w:ascii="Verdana" w:hAnsi="Verdana"/>
          <w:color w:val="000000"/>
          <w:sz w:val="20"/>
          <w:szCs w:val="20"/>
        </w:rPr>
        <w:t> </w:t>
      </w:r>
      <w:r w:rsidRPr="00F525ED">
        <w:rPr>
          <w:rFonts w:ascii="Verdana" w:hAnsi="Verdana"/>
          <w:color w:val="000000"/>
          <w:sz w:val="20"/>
          <w:szCs w:val="20"/>
        </w:rPr>
        <w:t xml:space="preserve">taahhüt ettiği tutar ise </w:t>
      </w:r>
      <w:r>
        <w:rPr>
          <w:rFonts w:ascii="Verdana" w:hAnsi="Verdana"/>
          <w:color w:val="000000"/>
          <w:sz w:val="20"/>
          <w:szCs w:val="20"/>
        </w:rPr>
        <w:t>1</w:t>
      </w:r>
      <w:r w:rsidRPr="00F525ED">
        <w:rPr>
          <w:rFonts w:ascii="Verdana" w:hAnsi="Verdana"/>
          <w:color w:val="000000"/>
          <w:sz w:val="20"/>
          <w:szCs w:val="20"/>
        </w:rPr>
        <w:t xml:space="preserve">.000.000 TL’dir. </w:t>
      </w:r>
      <w:r w:rsidR="00886179">
        <w:rPr>
          <w:rFonts w:ascii="Verdana" w:hAnsi="Verdana"/>
          <w:color w:val="000000"/>
          <w:sz w:val="20"/>
          <w:szCs w:val="20"/>
        </w:rPr>
        <w:t>S</w:t>
      </w:r>
      <w:r w:rsidR="00886179" w:rsidRPr="00F525ED">
        <w:rPr>
          <w:rFonts w:ascii="Verdana" w:hAnsi="Verdana"/>
          <w:color w:val="000000"/>
          <w:sz w:val="20"/>
          <w:szCs w:val="20"/>
        </w:rPr>
        <w:t xml:space="preserve">ermaye artırım kararı </w:t>
      </w:r>
      <w:proofErr w:type="gramStart"/>
      <w:r w:rsidR="00886179">
        <w:rPr>
          <w:rFonts w:ascii="Verdana" w:hAnsi="Verdana"/>
          <w:color w:val="000000"/>
          <w:sz w:val="20"/>
          <w:szCs w:val="20"/>
        </w:rPr>
        <w:t>15</w:t>
      </w:r>
      <w:r w:rsidR="00886179" w:rsidRPr="00F525ED">
        <w:rPr>
          <w:rFonts w:ascii="Verdana" w:hAnsi="Verdana"/>
          <w:color w:val="000000"/>
          <w:sz w:val="20"/>
          <w:szCs w:val="20"/>
        </w:rPr>
        <w:t>/</w:t>
      </w:r>
      <w:r w:rsidR="00886179">
        <w:rPr>
          <w:rFonts w:ascii="Verdana" w:hAnsi="Verdana"/>
          <w:color w:val="000000"/>
          <w:sz w:val="20"/>
          <w:szCs w:val="20"/>
        </w:rPr>
        <w:t>06</w:t>
      </w:r>
      <w:r w:rsidR="00886179" w:rsidRPr="00F525ED">
        <w:rPr>
          <w:rFonts w:ascii="Verdana" w:hAnsi="Verdana"/>
          <w:color w:val="000000"/>
          <w:sz w:val="20"/>
          <w:szCs w:val="20"/>
        </w:rPr>
        <w:t>/201</w:t>
      </w:r>
      <w:r w:rsidR="00886179">
        <w:rPr>
          <w:rFonts w:ascii="Verdana" w:hAnsi="Verdana"/>
          <w:color w:val="000000"/>
          <w:sz w:val="20"/>
          <w:szCs w:val="20"/>
        </w:rPr>
        <w:t>6</w:t>
      </w:r>
      <w:proofErr w:type="gramEnd"/>
      <w:r w:rsidR="00886179" w:rsidRPr="00F525ED">
        <w:rPr>
          <w:rFonts w:ascii="Verdana" w:hAnsi="Verdana"/>
          <w:color w:val="000000"/>
          <w:sz w:val="20"/>
          <w:szCs w:val="20"/>
        </w:rPr>
        <w:t xml:space="preserve"> tarihinde ticaret siciline tescil </w:t>
      </w:r>
      <w:proofErr w:type="gramStart"/>
      <w:r w:rsidR="00886179" w:rsidRPr="00F525ED">
        <w:rPr>
          <w:rFonts w:ascii="Verdana" w:hAnsi="Verdana"/>
          <w:color w:val="000000"/>
          <w:sz w:val="20"/>
          <w:szCs w:val="20"/>
        </w:rPr>
        <w:t>ettirilmiştir</w:t>
      </w:r>
      <w:proofErr w:type="gramEnd"/>
      <w:r w:rsidR="00886179" w:rsidRPr="00F525ED">
        <w:rPr>
          <w:rFonts w:ascii="Verdana" w:hAnsi="Verdana"/>
          <w:color w:val="000000"/>
          <w:sz w:val="20"/>
          <w:szCs w:val="20"/>
        </w:rPr>
        <w:t xml:space="preserve">. </w:t>
      </w:r>
      <w:r w:rsidRPr="00F525ED">
        <w:rPr>
          <w:rFonts w:ascii="Verdana" w:hAnsi="Verdana"/>
          <w:color w:val="000000"/>
          <w:sz w:val="20"/>
          <w:szCs w:val="20"/>
        </w:rPr>
        <w:t xml:space="preserve">Taahhüt edilen tutarların %25’i olan </w:t>
      </w:r>
      <w:r w:rsidR="00886179">
        <w:rPr>
          <w:rFonts w:ascii="Verdana" w:hAnsi="Verdana"/>
          <w:color w:val="000000"/>
          <w:sz w:val="20"/>
          <w:szCs w:val="20"/>
        </w:rPr>
        <w:t>1.0</w:t>
      </w:r>
      <w:r w:rsidRPr="00F525ED">
        <w:rPr>
          <w:rFonts w:ascii="Verdana" w:hAnsi="Verdana"/>
          <w:color w:val="000000"/>
          <w:sz w:val="20"/>
          <w:szCs w:val="20"/>
        </w:rPr>
        <w:t>00.000 TL</w:t>
      </w:r>
      <w:r w:rsidRPr="00F525ED">
        <w:rPr>
          <w:rStyle w:val="apple-converted-space"/>
          <w:rFonts w:ascii="Verdana" w:hAnsi="Verdana"/>
          <w:color w:val="000000"/>
          <w:sz w:val="20"/>
          <w:szCs w:val="20"/>
        </w:rPr>
        <w:t> </w:t>
      </w:r>
      <w:r w:rsidR="00886179">
        <w:rPr>
          <w:rStyle w:val="apple-converted-space"/>
          <w:rFonts w:ascii="Verdana" w:hAnsi="Verdana"/>
          <w:color w:val="000000"/>
          <w:sz w:val="20"/>
          <w:szCs w:val="20"/>
        </w:rPr>
        <w:t xml:space="preserve"> </w:t>
      </w:r>
      <w:proofErr w:type="gramStart"/>
      <w:r w:rsidR="00EB3070">
        <w:rPr>
          <w:rStyle w:val="grame"/>
          <w:rFonts w:ascii="Verdana" w:hAnsi="Verdana"/>
          <w:color w:val="000000"/>
          <w:sz w:val="20"/>
          <w:szCs w:val="20"/>
        </w:rPr>
        <w:t>11</w:t>
      </w:r>
      <w:r w:rsidRPr="00F525ED">
        <w:rPr>
          <w:rStyle w:val="grame"/>
          <w:rFonts w:ascii="Verdana" w:hAnsi="Verdana"/>
          <w:color w:val="000000"/>
          <w:sz w:val="20"/>
          <w:szCs w:val="20"/>
        </w:rPr>
        <w:t>/</w:t>
      </w:r>
      <w:r>
        <w:rPr>
          <w:rStyle w:val="grame"/>
          <w:rFonts w:ascii="Verdana" w:hAnsi="Verdana"/>
          <w:color w:val="000000"/>
          <w:sz w:val="20"/>
          <w:szCs w:val="20"/>
        </w:rPr>
        <w:t>0</w:t>
      </w:r>
      <w:r w:rsidR="00886179">
        <w:rPr>
          <w:rStyle w:val="grame"/>
          <w:rFonts w:ascii="Verdana" w:hAnsi="Verdana"/>
          <w:color w:val="000000"/>
          <w:sz w:val="20"/>
          <w:szCs w:val="20"/>
        </w:rPr>
        <w:t>6</w:t>
      </w:r>
      <w:r w:rsidRPr="00F525ED">
        <w:rPr>
          <w:rStyle w:val="grame"/>
          <w:rFonts w:ascii="Verdana" w:hAnsi="Verdana"/>
          <w:color w:val="000000"/>
          <w:sz w:val="20"/>
          <w:szCs w:val="20"/>
        </w:rPr>
        <w:t>/201</w:t>
      </w:r>
      <w:r>
        <w:rPr>
          <w:rStyle w:val="grame"/>
          <w:rFonts w:ascii="Verdana" w:hAnsi="Verdana"/>
          <w:color w:val="000000"/>
          <w:sz w:val="20"/>
          <w:szCs w:val="20"/>
        </w:rPr>
        <w:t>6</w:t>
      </w:r>
      <w:proofErr w:type="gramEnd"/>
      <w:r w:rsidRPr="00F525ED">
        <w:rPr>
          <w:rStyle w:val="apple-converted-space"/>
          <w:rFonts w:ascii="Verdana" w:hAnsi="Verdana"/>
          <w:color w:val="000000"/>
          <w:sz w:val="20"/>
          <w:szCs w:val="20"/>
        </w:rPr>
        <w:t> </w:t>
      </w:r>
      <w:r w:rsidRPr="00F525ED">
        <w:rPr>
          <w:rFonts w:ascii="Verdana" w:hAnsi="Verdana"/>
          <w:color w:val="000000"/>
          <w:sz w:val="20"/>
          <w:szCs w:val="20"/>
        </w:rPr>
        <w:t>tarihinde ortaklar tarafından şirk</w:t>
      </w:r>
      <w:r w:rsidR="00886179">
        <w:rPr>
          <w:rFonts w:ascii="Verdana" w:hAnsi="Verdana"/>
          <w:color w:val="000000"/>
          <w:sz w:val="20"/>
          <w:szCs w:val="20"/>
        </w:rPr>
        <w:t xml:space="preserve">etin banka hesabına yatırılmıştır. </w:t>
      </w:r>
      <w:r w:rsidRPr="00F525ED">
        <w:rPr>
          <w:rFonts w:ascii="Verdana" w:hAnsi="Verdana"/>
          <w:color w:val="000000"/>
          <w:sz w:val="20"/>
          <w:szCs w:val="20"/>
        </w:rPr>
        <w:t xml:space="preserve">Şirket ortağı </w:t>
      </w:r>
      <w:r>
        <w:rPr>
          <w:rFonts w:ascii="Verdana" w:hAnsi="Verdana"/>
          <w:color w:val="000000"/>
          <w:sz w:val="20"/>
          <w:szCs w:val="20"/>
        </w:rPr>
        <w:t xml:space="preserve">Demir Demirbilek </w:t>
      </w:r>
      <w:r w:rsidRPr="00F525ED">
        <w:rPr>
          <w:rFonts w:ascii="Verdana" w:hAnsi="Verdana"/>
          <w:color w:val="000000"/>
          <w:sz w:val="20"/>
          <w:szCs w:val="20"/>
        </w:rPr>
        <w:t xml:space="preserve">taahhüt ettiği sermayenin kalan kısmı olan </w:t>
      </w:r>
      <w:r w:rsidR="00886179">
        <w:rPr>
          <w:rFonts w:ascii="Verdana" w:hAnsi="Verdana"/>
          <w:color w:val="000000"/>
          <w:sz w:val="20"/>
          <w:szCs w:val="20"/>
        </w:rPr>
        <w:t>2.250</w:t>
      </w:r>
      <w:r w:rsidRPr="00F525ED">
        <w:rPr>
          <w:rFonts w:ascii="Verdana" w:hAnsi="Verdana"/>
          <w:color w:val="000000"/>
          <w:sz w:val="20"/>
          <w:szCs w:val="20"/>
        </w:rPr>
        <w:t>.000 TL’yi, sermaye artırımına ilişkin kararın tescil tarihinden sonra,</w:t>
      </w:r>
      <w:r w:rsidRPr="00F525ED">
        <w:rPr>
          <w:rStyle w:val="apple-converted-space"/>
          <w:rFonts w:ascii="Verdana" w:hAnsi="Verdana"/>
          <w:color w:val="000000"/>
          <w:sz w:val="20"/>
          <w:szCs w:val="20"/>
        </w:rPr>
        <w:t> </w:t>
      </w:r>
      <w:proofErr w:type="gramStart"/>
      <w:r w:rsidR="00886179">
        <w:rPr>
          <w:rStyle w:val="grame"/>
          <w:rFonts w:ascii="Verdana" w:hAnsi="Verdana"/>
          <w:color w:val="000000"/>
          <w:sz w:val="20"/>
          <w:szCs w:val="20"/>
        </w:rPr>
        <w:t>25</w:t>
      </w:r>
      <w:r w:rsidRPr="00F525ED">
        <w:rPr>
          <w:rStyle w:val="grame"/>
          <w:rFonts w:ascii="Verdana" w:hAnsi="Verdana"/>
          <w:color w:val="000000"/>
          <w:sz w:val="20"/>
          <w:szCs w:val="20"/>
        </w:rPr>
        <w:t>/</w:t>
      </w:r>
      <w:r w:rsidR="00886179">
        <w:rPr>
          <w:rStyle w:val="grame"/>
          <w:rFonts w:ascii="Verdana" w:hAnsi="Verdana"/>
          <w:color w:val="000000"/>
          <w:sz w:val="20"/>
          <w:szCs w:val="20"/>
        </w:rPr>
        <w:t>08</w:t>
      </w:r>
      <w:r w:rsidRPr="00F525ED">
        <w:rPr>
          <w:rStyle w:val="grame"/>
          <w:rFonts w:ascii="Verdana" w:hAnsi="Verdana"/>
          <w:color w:val="000000"/>
          <w:sz w:val="20"/>
          <w:szCs w:val="20"/>
        </w:rPr>
        <w:t>/201</w:t>
      </w:r>
      <w:r w:rsidR="00886179">
        <w:rPr>
          <w:rStyle w:val="grame"/>
          <w:rFonts w:ascii="Verdana" w:hAnsi="Verdana"/>
          <w:color w:val="000000"/>
          <w:sz w:val="20"/>
          <w:szCs w:val="20"/>
        </w:rPr>
        <w:t>6</w:t>
      </w:r>
      <w:proofErr w:type="gramEnd"/>
      <w:r w:rsidRPr="00F525ED">
        <w:rPr>
          <w:rStyle w:val="apple-converted-space"/>
          <w:rFonts w:ascii="Verdana" w:hAnsi="Verdana"/>
          <w:color w:val="000000"/>
          <w:sz w:val="20"/>
          <w:szCs w:val="20"/>
        </w:rPr>
        <w:t> </w:t>
      </w:r>
      <w:r w:rsidRPr="00F525ED">
        <w:rPr>
          <w:rFonts w:ascii="Verdana" w:hAnsi="Verdana"/>
          <w:color w:val="000000"/>
          <w:sz w:val="20"/>
          <w:szCs w:val="20"/>
        </w:rPr>
        <w:t xml:space="preserve">tarihinde, şirketin diğer ortağı </w:t>
      </w:r>
      <w:r w:rsidR="00886179">
        <w:rPr>
          <w:rFonts w:ascii="Verdana" w:hAnsi="Verdana"/>
          <w:color w:val="000000"/>
          <w:sz w:val="20"/>
          <w:szCs w:val="20"/>
        </w:rPr>
        <w:t>Öykü Demirbilek</w:t>
      </w:r>
      <w:r w:rsidR="00886179" w:rsidRPr="00F525ED">
        <w:rPr>
          <w:rFonts w:ascii="Verdana" w:hAnsi="Verdana"/>
          <w:color w:val="000000"/>
          <w:sz w:val="20"/>
          <w:szCs w:val="20"/>
        </w:rPr>
        <w:t xml:space="preserve"> </w:t>
      </w:r>
      <w:r w:rsidRPr="00F525ED">
        <w:rPr>
          <w:rFonts w:ascii="Verdana" w:hAnsi="Verdana"/>
          <w:color w:val="000000"/>
          <w:sz w:val="20"/>
          <w:szCs w:val="20"/>
        </w:rPr>
        <w:t xml:space="preserve">ise taahhüt ettiği sermayenin kalan </w:t>
      </w:r>
      <w:r w:rsidR="00886179">
        <w:rPr>
          <w:rFonts w:ascii="Verdana" w:hAnsi="Verdana"/>
          <w:color w:val="000000"/>
          <w:sz w:val="20"/>
          <w:szCs w:val="20"/>
        </w:rPr>
        <w:t>75</w:t>
      </w:r>
      <w:r w:rsidRPr="00F525ED">
        <w:rPr>
          <w:rFonts w:ascii="Verdana" w:hAnsi="Verdana"/>
          <w:color w:val="000000"/>
          <w:sz w:val="20"/>
          <w:szCs w:val="20"/>
        </w:rPr>
        <w:t xml:space="preserve">0.000 TL’lik kısmını </w:t>
      </w:r>
      <w:r w:rsidR="00886179">
        <w:rPr>
          <w:rFonts w:ascii="Verdana" w:hAnsi="Verdana"/>
          <w:color w:val="000000"/>
          <w:sz w:val="20"/>
          <w:szCs w:val="20"/>
        </w:rPr>
        <w:t>30</w:t>
      </w:r>
      <w:r w:rsidRPr="00F525ED">
        <w:rPr>
          <w:rFonts w:ascii="Verdana" w:hAnsi="Verdana"/>
          <w:color w:val="000000"/>
          <w:sz w:val="20"/>
          <w:szCs w:val="20"/>
        </w:rPr>
        <w:t>/</w:t>
      </w:r>
      <w:r w:rsidR="00886179">
        <w:rPr>
          <w:rFonts w:ascii="Verdana" w:hAnsi="Verdana"/>
          <w:color w:val="000000"/>
          <w:sz w:val="20"/>
          <w:szCs w:val="20"/>
        </w:rPr>
        <w:t>09</w:t>
      </w:r>
      <w:r w:rsidRPr="00F525ED">
        <w:rPr>
          <w:rFonts w:ascii="Verdana" w:hAnsi="Verdana"/>
          <w:color w:val="000000"/>
          <w:sz w:val="20"/>
          <w:szCs w:val="20"/>
        </w:rPr>
        <w:t>/201</w:t>
      </w:r>
      <w:r w:rsidR="00886179">
        <w:rPr>
          <w:rFonts w:ascii="Verdana" w:hAnsi="Verdana"/>
          <w:color w:val="000000"/>
          <w:sz w:val="20"/>
          <w:szCs w:val="20"/>
        </w:rPr>
        <w:t>6</w:t>
      </w:r>
      <w:r w:rsidRPr="00F525ED">
        <w:rPr>
          <w:rFonts w:ascii="Verdana" w:hAnsi="Verdana"/>
          <w:color w:val="000000"/>
          <w:sz w:val="20"/>
          <w:szCs w:val="20"/>
        </w:rPr>
        <w:t xml:space="preserve"> tarihinde şirketin banka hesabına yatırmıştır. </w:t>
      </w:r>
      <w:r w:rsidR="00886179" w:rsidRPr="00F525ED">
        <w:rPr>
          <w:rFonts w:ascii="Verdana" w:hAnsi="Verdana"/>
          <w:color w:val="000000"/>
          <w:sz w:val="20"/>
          <w:szCs w:val="20"/>
        </w:rPr>
        <w:t>(</w:t>
      </w:r>
      <w:r w:rsidR="00886179">
        <w:rPr>
          <w:rFonts w:ascii="Verdana" w:hAnsi="Verdana"/>
          <w:color w:val="000000"/>
          <w:sz w:val="20"/>
          <w:szCs w:val="20"/>
        </w:rPr>
        <w:t>XYZ</w:t>
      </w:r>
      <w:r w:rsidR="00886179" w:rsidRPr="00F525ED">
        <w:rPr>
          <w:rFonts w:ascii="Verdana" w:hAnsi="Verdana"/>
          <w:color w:val="000000"/>
          <w:sz w:val="20"/>
          <w:szCs w:val="20"/>
        </w:rPr>
        <w:t>)</w:t>
      </w:r>
      <w:r w:rsidR="00886179">
        <w:rPr>
          <w:rFonts w:ascii="Verdana" w:hAnsi="Verdana"/>
          <w:color w:val="000000"/>
          <w:sz w:val="20"/>
          <w:szCs w:val="20"/>
        </w:rPr>
        <w:t xml:space="preserve"> LTD</w:t>
      </w:r>
      <w:r w:rsidR="00886179" w:rsidRPr="00F525ED">
        <w:rPr>
          <w:rFonts w:ascii="Verdana" w:hAnsi="Verdana"/>
          <w:color w:val="000000"/>
          <w:sz w:val="20"/>
          <w:szCs w:val="20"/>
        </w:rPr>
        <w:t>.</w:t>
      </w:r>
      <w:r w:rsidR="00886179">
        <w:rPr>
          <w:rFonts w:ascii="Verdana" w:hAnsi="Verdana"/>
          <w:color w:val="000000"/>
          <w:sz w:val="20"/>
          <w:szCs w:val="20"/>
        </w:rPr>
        <w:t xml:space="preserve"> ŞTİ.</w:t>
      </w:r>
      <w:r w:rsidRPr="00F525ED">
        <w:rPr>
          <w:rFonts w:ascii="Verdana" w:hAnsi="Verdana"/>
          <w:color w:val="000000"/>
          <w:sz w:val="20"/>
          <w:szCs w:val="20"/>
        </w:rPr>
        <w:t>’</w:t>
      </w:r>
      <w:proofErr w:type="spellStart"/>
      <w:r w:rsidRPr="00F525ED">
        <w:rPr>
          <w:rStyle w:val="spelle"/>
          <w:rFonts w:ascii="Verdana" w:hAnsi="Verdana"/>
          <w:color w:val="000000"/>
          <w:sz w:val="20"/>
          <w:szCs w:val="20"/>
        </w:rPr>
        <w:t>nin</w:t>
      </w:r>
      <w:proofErr w:type="spellEnd"/>
      <w:r w:rsidR="00886179">
        <w:rPr>
          <w:rStyle w:val="spelle"/>
          <w:rFonts w:ascii="Verdana" w:hAnsi="Verdana"/>
          <w:color w:val="000000"/>
          <w:sz w:val="20"/>
          <w:szCs w:val="20"/>
        </w:rPr>
        <w:t xml:space="preserve"> </w:t>
      </w:r>
      <w:r w:rsidRPr="00F525ED">
        <w:rPr>
          <w:rFonts w:ascii="Verdana" w:hAnsi="Verdana"/>
          <w:color w:val="000000"/>
          <w:sz w:val="20"/>
          <w:szCs w:val="20"/>
        </w:rPr>
        <w:t>yararlanabileceği indirim oranı %50 olup</w:t>
      </w:r>
      <w:r w:rsidR="00886179">
        <w:rPr>
          <w:rFonts w:ascii="Verdana" w:hAnsi="Verdana"/>
          <w:color w:val="000000"/>
          <w:sz w:val="20"/>
          <w:szCs w:val="20"/>
        </w:rPr>
        <w:t>,</w:t>
      </w:r>
      <w:r w:rsidRPr="00F525ED">
        <w:rPr>
          <w:rFonts w:ascii="Verdana" w:hAnsi="Verdana"/>
          <w:color w:val="000000"/>
          <w:sz w:val="20"/>
          <w:szCs w:val="20"/>
        </w:rPr>
        <w:t xml:space="preserve"> 201</w:t>
      </w:r>
      <w:r w:rsidR="00886179">
        <w:rPr>
          <w:rFonts w:ascii="Verdana" w:hAnsi="Verdana"/>
          <w:color w:val="000000"/>
          <w:sz w:val="20"/>
          <w:szCs w:val="20"/>
        </w:rPr>
        <w:t>6</w:t>
      </w:r>
      <w:r w:rsidRPr="00F525ED">
        <w:rPr>
          <w:rFonts w:ascii="Verdana" w:hAnsi="Verdana"/>
          <w:color w:val="000000"/>
          <w:sz w:val="20"/>
          <w:szCs w:val="20"/>
        </w:rPr>
        <w:t xml:space="preserve"> yılı sonu itibarıyla TCMB tarafından açıklanan ticari krediler faiz oranı %</w:t>
      </w:r>
      <w:r w:rsidR="00886179">
        <w:rPr>
          <w:rFonts w:ascii="Verdana" w:hAnsi="Verdana"/>
          <w:color w:val="000000"/>
          <w:sz w:val="20"/>
          <w:szCs w:val="20"/>
        </w:rPr>
        <w:t>13,57</w:t>
      </w:r>
      <w:r w:rsidRPr="00F525ED">
        <w:rPr>
          <w:rFonts w:ascii="Verdana" w:hAnsi="Verdana"/>
          <w:color w:val="000000"/>
          <w:sz w:val="20"/>
          <w:szCs w:val="20"/>
        </w:rPr>
        <w:t>’d</w:t>
      </w:r>
      <w:r w:rsidR="00886179">
        <w:rPr>
          <w:rFonts w:ascii="Verdana" w:hAnsi="Verdana"/>
          <w:color w:val="000000"/>
          <w:sz w:val="20"/>
          <w:szCs w:val="20"/>
        </w:rPr>
        <w:t>i</w:t>
      </w:r>
      <w:r w:rsidRPr="00F525ED">
        <w:rPr>
          <w:rFonts w:ascii="Verdana" w:hAnsi="Verdana"/>
          <w:color w:val="000000"/>
          <w:sz w:val="20"/>
          <w:szCs w:val="20"/>
        </w:rPr>
        <w:t>r.</w:t>
      </w:r>
    </w:p>
    <w:p w:rsidR="00886179" w:rsidRDefault="00886179" w:rsidP="00F525ED">
      <w:pPr>
        <w:pStyle w:val="metin"/>
        <w:spacing w:before="0" w:beforeAutospacing="0" w:after="0" w:afterAutospacing="0" w:line="240" w:lineRule="atLeast"/>
        <w:ind w:firstLine="566"/>
        <w:jc w:val="both"/>
        <w:rPr>
          <w:rFonts w:ascii="Verdana" w:hAnsi="Verdana"/>
          <w:color w:val="000000"/>
          <w:sz w:val="20"/>
          <w:szCs w:val="20"/>
        </w:rPr>
      </w:pPr>
    </w:p>
    <w:p w:rsidR="00EB3070" w:rsidRDefault="00EB3070" w:rsidP="00F525ED">
      <w:pPr>
        <w:pStyle w:val="metin"/>
        <w:spacing w:before="0" w:beforeAutospacing="0" w:after="0" w:afterAutospacing="0" w:line="240" w:lineRule="atLeast"/>
        <w:ind w:firstLine="566"/>
        <w:jc w:val="both"/>
        <w:rPr>
          <w:rFonts w:ascii="Verdana" w:hAnsi="Verdana"/>
          <w:color w:val="000000"/>
          <w:sz w:val="20"/>
          <w:szCs w:val="20"/>
        </w:rPr>
      </w:pPr>
    </w:p>
    <w:p w:rsidR="00EB3070" w:rsidRDefault="00EB3070" w:rsidP="00F525ED">
      <w:pPr>
        <w:pStyle w:val="metin"/>
        <w:spacing w:before="0" w:beforeAutospacing="0" w:after="0" w:afterAutospacing="0" w:line="240" w:lineRule="atLeast"/>
        <w:ind w:firstLine="566"/>
        <w:jc w:val="both"/>
        <w:rPr>
          <w:rFonts w:ascii="Verdana" w:hAnsi="Verdana"/>
          <w:color w:val="000000"/>
          <w:sz w:val="20"/>
          <w:szCs w:val="20"/>
        </w:rPr>
      </w:pPr>
    </w:p>
    <w:p w:rsidR="00EB3070" w:rsidRDefault="00EB3070" w:rsidP="00F525ED">
      <w:pPr>
        <w:pStyle w:val="metin"/>
        <w:spacing w:before="0" w:beforeAutospacing="0" w:after="0" w:afterAutospacing="0" w:line="240" w:lineRule="atLeast"/>
        <w:ind w:firstLine="566"/>
        <w:jc w:val="both"/>
        <w:rPr>
          <w:rFonts w:ascii="Verdana" w:hAnsi="Verdana"/>
          <w:color w:val="000000"/>
          <w:sz w:val="20"/>
          <w:szCs w:val="20"/>
        </w:rPr>
      </w:pPr>
    </w:p>
    <w:p w:rsidR="00EB3070" w:rsidRDefault="00EB3070" w:rsidP="00F525ED">
      <w:pPr>
        <w:pStyle w:val="metin"/>
        <w:spacing w:before="0" w:beforeAutospacing="0" w:after="0" w:afterAutospacing="0" w:line="240" w:lineRule="atLeast"/>
        <w:ind w:firstLine="566"/>
        <w:jc w:val="both"/>
        <w:rPr>
          <w:rFonts w:ascii="Verdana" w:hAnsi="Verdana"/>
          <w:color w:val="000000"/>
          <w:sz w:val="20"/>
          <w:szCs w:val="20"/>
        </w:rPr>
      </w:pPr>
    </w:p>
    <w:p w:rsidR="00EB3070" w:rsidRDefault="00EB3070" w:rsidP="00F525ED">
      <w:pPr>
        <w:pStyle w:val="metin"/>
        <w:spacing w:before="0" w:beforeAutospacing="0" w:after="0" w:afterAutospacing="0" w:line="240" w:lineRule="atLeast"/>
        <w:ind w:firstLine="566"/>
        <w:jc w:val="both"/>
        <w:rPr>
          <w:rFonts w:ascii="Verdana" w:hAnsi="Verdana"/>
          <w:color w:val="000000"/>
          <w:sz w:val="20"/>
          <w:szCs w:val="20"/>
        </w:rPr>
      </w:pPr>
    </w:p>
    <w:p w:rsidR="00EB3070" w:rsidRDefault="00EB3070" w:rsidP="00F525ED">
      <w:pPr>
        <w:pStyle w:val="metin"/>
        <w:spacing w:before="0" w:beforeAutospacing="0" w:after="0" w:afterAutospacing="0" w:line="240" w:lineRule="atLeast"/>
        <w:ind w:firstLine="566"/>
        <w:jc w:val="both"/>
        <w:rPr>
          <w:rFonts w:ascii="Verdana" w:hAnsi="Verdana"/>
          <w:color w:val="000000"/>
          <w:sz w:val="20"/>
          <w:szCs w:val="20"/>
        </w:rPr>
      </w:pPr>
    </w:p>
    <w:p w:rsidR="00EB3070" w:rsidRDefault="00EB3070" w:rsidP="00F525ED">
      <w:pPr>
        <w:pStyle w:val="metin"/>
        <w:spacing w:before="0" w:beforeAutospacing="0" w:after="0" w:afterAutospacing="0" w:line="240" w:lineRule="atLeast"/>
        <w:ind w:firstLine="566"/>
        <w:jc w:val="both"/>
        <w:rPr>
          <w:rFonts w:ascii="Verdana" w:hAnsi="Verdana"/>
          <w:color w:val="000000"/>
          <w:sz w:val="20"/>
          <w:szCs w:val="20"/>
        </w:rPr>
      </w:pPr>
    </w:p>
    <w:p w:rsidR="00EB3070" w:rsidRDefault="00EB3070" w:rsidP="00EB3070">
      <w:pPr>
        <w:pStyle w:val="metin"/>
        <w:spacing w:before="0" w:beforeAutospacing="0" w:after="0" w:afterAutospacing="0" w:line="240" w:lineRule="atLeast"/>
        <w:jc w:val="both"/>
        <w:rPr>
          <w:rFonts w:ascii="Verdana" w:hAnsi="Verdana"/>
          <w:color w:val="000000"/>
          <w:sz w:val="20"/>
          <w:szCs w:val="20"/>
        </w:rPr>
      </w:pPr>
      <w:r w:rsidRPr="00EB3070">
        <w:rPr>
          <w:rFonts w:ascii="Verdana" w:hAnsi="Verdana"/>
          <w:color w:val="000000"/>
          <w:sz w:val="20"/>
          <w:szCs w:val="20"/>
        </w:rPr>
        <w:t xml:space="preserve">Sermaye artırımına ilişkin kararın </w:t>
      </w:r>
      <w:r w:rsidRPr="00EB3070">
        <w:rPr>
          <w:rFonts w:ascii="Verdana" w:hAnsi="Verdana"/>
          <w:b/>
          <w:color w:val="000000"/>
          <w:sz w:val="20"/>
          <w:szCs w:val="20"/>
        </w:rPr>
        <w:t>ticaret siciline tescil edildiği tarihten önce</w:t>
      </w:r>
      <w:r w:rsidRPr="00EB3070">
        <w:rPr>
          <w:rFonts w:ascii="Verdana" w:hAnsi="Verdana"/>
          <w:color w:val="000000"/>
          <w:sz w:val="20"/>
          <w:szCs w:val="20"/>
        </w:rPr>
        <w:t xml:space="preserve"> banka hesabına yatırılan sermaye taahhüdünün %25’lik kısmı için bu kararın </w:t>
      </w:r>
      <w:r w:rsidRPr="00EB3070">
        <w:rPr>
          <w:rFonts w:ascii="Verdana" w:hAnsi="Verdana"/>
          <w:b/>
          <w:color w:val="000000"/>
          <w:sz w:val="20"/>
          <w:szCs w:val="20"/>
        </w:rPr>
        <w:t>tescil tarihi olan</w:t>
      </w:r>
      <w:r w:rsidRPr="00EB3070">
        <w:rPr>
          <w:rFonts w:ascii="Verdana" w:hAnsi="Verdana"/>
          <w:b/>
          <w:sz w:val="20"/>
          <w:szCs w:val="20"/>
        </w:rPr>
        <w:t> </w:t>
      </w:r>
      <w:proofErr w:type="gramStart"/>
      <w:r w:rsidRPr="00EB3070">
        <w:rPr>
          <w:rFonts w:ascii="Verdana" w:hAnsi="Verdana"/>
          <w:b/>
          <w:sz w:val="20"/>
          <w:szCs w:val="20"/>
        </w:rPr>
        <w:t>15/06/2016</w:t>
      </w:r>
      <w:proofErr w:type="gramEnd"/>
      <w:r w:rsidRPr="00EB3070">
        <w:rPr>
          <w:rFonts w:ascii="Verdana" w:hAnsi="Verdana"/>
          <w:b/>
          <w:sz w:val="20"/>
          <w:szCs w:val="20"/>
        </w:rPr>
        <w:t> </w:t>
      </w:r>
      <w:r w:rsidRPr="00EB3070">
        <w:rPr>
          <w:rFonts w:ascii="Verdana" w:hAnsi="Verdana"/>
          <w:b/>
          <w:color w:val="000000"/>
          <w:sz w:val="20"/>
          <w:szCs w:val="20"/>
        </w:rPr>
        <w:t>tarihi esas alınmak suretiyle indirimden faydalanılması</w:t>
      </w:r>
      <w:r w:rsidRPr="00EB3070">
        <w:rPr>
          <w:rFonts w:ascii="Verdana" w:hAnsi="Verdana"/>
          <w:color w:val="000000"/>
          <w:sz w:val="20"/>
          <w:szCs w:val="20"/>
        </w:rPr>
        <w:t xml:space="preserve"> mümkündür.</w:t>
      </w:r>
    </w:p>
    <w:p w:rsidR="00EB3070" w:rsidRDefault="00EB3070" w:rsidP="00F525ED">
      <w:pPr>
        <w:pStyle w:val="metin"/>
        <w:spacing w:before="0" w:beforeAutospacing="0" w:after="0" w:afterAutospacing="0" w:line="240" w:lineRule="atLeast"/>
        <w:ind w:firstLine="566"/>
        <w:jc w:val="both"/>
        <w:rPr>
          <w:rFonts w:ascii="Verdana" w:hAnsi="Verdana"/>
          <w:color w:val="000000"/>
          <w:sz w:val="20"/>
          <w:szCs w:val="20"/>
        </w:rPr>
      </w:pPr>
    </w:p>
    <w:p w:rsidR="00F525ED" w:rsidRPr="00F525ED" w:rsidRDefault="00F525ED" w:rsidP="00EB3070">
      <w:pPr>
        <w:pStyle w:val="metin"/>
        <w:spacing w:before="0" w:beforeAutospacing="0" w:after="0" w:afterAutospacing="0" w:line="240" w:lineRule="atLeast"/>
        <w:jc w:val="both"/>
        <w:rPr>
          <w:rFonts w:ascii="Verdana" w:hAnsi="Verdana"/>
          <w:color w:val="000000"/>
          <w:sz w:val="20"/>
          <w:szCs w:val="20"/>
        </w:rPr>
      </w:pPr>
      <w:r w:rsidRPr="00F525ED">
        <w:rPr>
          <w:rFonts w:ascii="Verdana" w:hAnsi="Verdana"/>
          <w:color w:val="000000"/>
          <w:sz w:val="20"/>
          <w:szCs w:val="20"/>
        </w:rPr>
        <w:t xml:space="preserve">Kararın </w:t>
      </w:r>
      <w:r w:rsidRPr="00EB3070">
        <w:rPr>
          <w:rFonts w:ascii="Verdana" w:hAnsi="Verdana"/>
          <w:b/>
          <w:color w:val="000000"/>
          <w:sz w:val="20"/>
          <w:szCs w:val="20"/>
        </w:rPr>
        <w:t>tescil tarihinden sonra</w:t>
      </w:r>
      <w:r w:rsidRPr="00F525ED">
        <w:rPr>
          <w:rFonts w:ascii="Verdana" w:hAnsi="Verdana"/>
          <w:color w:val="000000"/>
          <w:sz w:val="20"/>
          <w:szCs w:val="20"/>
        </w:rPr>
        <w:t xml:space="preserve"> ortaklarca şirketin banka hesabına yatırılan sermaye taahhütleri için ise bu tutarların şirketin </w:t>
      </w:r>
      <w:r w:rsidRPr="00886179">
        <w:rPr>
          <w:rFonts w:ascii="Verdana" w:hAnsi="Verdana"/>
          <w:b/>
          <w:color w:val="000000"/>
          <w:sz w:val="20"/>
          <w:szCs w:val="20"/>
        </w:rPr>
        <w:t>banka hesabına yatırıldığı tarihler dikkate alınarak indirim tutarı hesaplanacaktır.</w:t>
      </w:r>
    </w:p>
    <w:p w:rsidR="00886179" w:rsidRDefault="00886179" w:rsidP="00F525ED">
      <w:pPr>
        <w:pStyle w:val="metin"/>
        <w:spacing w:before="0" w:beforeAutospacing="0" w:after="0" w:afterAutospacing="0" w:line="240" w:lineRule="atLeast"/>
        <w:ind w:firstLine="566"/>
        <w:jc w:val="both"/>
        <w:rPr>
          <w:rFonts w:ascii="Verdana" w:hAnsi="Verdana"/>
          <w:color w:val="000000"/>
          <w:sz w:val="20"/>
          <w:szCs w:val="20"/>
        </w:rPr>
      </w:pPr>
    </w:p>
    <w:p w:rsidR="00472EF4" w:rsidRDefault="00472EF4" w:rsidP="00F525ED">
      <w:pPr>
        <w:pStyle w:val="metin"/>
        <w:spacing w:before="0" w:beforeAutospacing="0" w:after="0" w:afterAutospacing="0" w:line="240" w:lineRule="atLeast"/>
        <w:ind w:firstLine="566"/>
        <w:jc w:val="both"/>
        <w:rPr>
          <w:rFonts w:ascii="Verdana" w:hAnsi="Verdana"/>
          <w:color w:val="000000"/>
          <w:sz w:val="20"/>
          <w:szCs w:val="20"/>
        </w:rPr>
      </w:pPr>
    </w:p>
    <w:p w:rsidR="00472EF4" w:rsidRPr="00472EF4" w:rsidRDefault="00472EF4" w:rsidP="00472EF4">
      <w:pPr>
        <w:pStyle w:val="metin"/>
        <w:spacing w:before="0" w:beforeAutospacing="0" w:after="0" w:afterAutospacing="0" w:line="240" w:lineRule="atLeast"/>
        <w:jc w:val="both"/>
        <w:rPr>
          <w:rFonts w:ascii="Verdana" w:hAnsi="Verdana"/>
          <w:b/>
          <w:color w:val="000000"/>
          <w:sz w:val="20"/>
          <w:szCs w:val="20"/>
        </w:rPr>
      </w:pPr>
      <w:r>
        <w:rPr>
          <w:rFonts w:ascii="Verdana" w:hAnsi="Verdana"/>
          <w:b/>
          <w:color w:val="000000"/>
          <w:sz w:val="20"/>
          <w:szCs w:val="20"/>
        </w:rPr>
        <w:t>1-</w:t>
      </w:r>
      <w:r w:rsidRPr="00472EF4">
        <w:rPr>
          <w:rFonts w:ascii="Verdana" w:hAnsi="Verdana"/>
          <w:b/>
          <w:color w:val="000000"/>
          <w:sz w:val="20"/>
          <w:szCs w:val="20"/>
        </w:rPr>
        <w:t xml:space="preserve">Artırılan Sermaye Taahhüdünün %25 </w:t>
      </w:r>
      <w:proofErr w:type="spellStart"/>
      <w:r w:rsidRPr="00472EF4">
        <w:rPr>
          <w:rFonts w:ascii="Verdana" w:hAnsi="Verdana"/>
          <w:b/>
          <w:color w:val="000000"/>
          <w:sz w:val="20"/>
          <w:szCs w:val="20"/>
        </w:rPr>
        <w:t>lik</w:t>
      </w:r>
      <w:proofErr w:type="spellEnd"/>
      <w:r w:rsidRPr="00472EF4">
        <w:rPr>
          <w:rFonts w:ascii="Verdana" w:hAnsi="Verdana"/>
          <w:b/>
          <w:color w:val="000000"/>
          <w:sz w:val="20"/>
          <w:szCs w:val="20"/>
        </w:rPr>
        <w:t xml:space="preserve"> ödenen Kısmı için Yapılan Hesaplama</w:t>
      </w:r>
    </w:p>
    <w:p w:rsidR="00472EF4" w:rsidRDefault="00472EF4" w:rsidP="00472EF4">
      <w:pPr>
        <w:pStyle w:val="metin"/>
        <w:spacing w:before="0" w:beforeAutospacing="0" w:after="0" w:afterAutospacing="0" w:line="240" w:lineRule="atLeast"/>
        <w:jc w:val="both"/>
        <w:rPr>
          <w:rFonts w:ascii="Verdana" w:hAnsi="Verdana"/>
          <w:color w:val="000000"/>
          <w:sz w:val="20"/>
          <w:szCs w:val="20"/>
        </w:rPr>
      </w:pPr>
    </w:p>
    <w:p w:rsidR="00472EF4" w:rsidRDefault="00472EF4" w:rsidP="00472EF4">
      <w:pPr>
        <w:pStyle w:val="metin"/>
        <w:spacing w:before="0" w:beforeAutospacing="0" w:after="0" w:afterAutospacing="0" w:line="240" w:lineRule="atLeast"/>
        <w:jc w:val="both"/>
        <w:rPr>
          <w:rFonts w:ascii="Verdana" w:hAnsi="Verdana"/>
          <w:color w:val="000000"/>
          <w:sz w:val="20"/>
          <w:szCs w:val="20"/>
        </w:rPr>
      </w:pPr>
      <w:r w:rsidRPr="00F525ED">
        <w:rPr>
          <w:rFonts w:ascii="Verdana" w:hAnsi="Verdana"/>
          <w:color w:val="000000"/>
          <w:sz w:val="20"/>
          <w:szCs w:val="20"/>
        </w:rPr>
        <w:t>Sermaye artırımına ilişkin karar</w:t>
      </w:r>
      <w:r w:rsidRPr="00F525ED">
        <w:rPr>
          <w:rStyle w:val="apple-converted-space"/>
          <w:rFonts w:ascii="Verdana" w:hAnsi="Verdana"/>
          <w:color w:val="000000"/>
          <w:sz w:val="20"/>
          <w:szCs w:val="20"/>
        </w:rPr>
        <w:t> </w:t>
      </w:r>
      <w:proofErr w:type="gramStart"/>
      <w:r>
        <w:rPr>
          <w:rStyle w:val="grame"/>
          <w:rFonts w:ascii="Verdana" w:hAnsi="Verdana"/>
          <w:color w:val="000000"/>
          <w:sz w:val="20"/>
          <w:szCs w:val="20"/>
        </w:rPr>
        <w:t>15</w:t>
      </w:r>
      <w:r w:rsidRPr="00F525ED">
        <w:rPr>
          <w:rStyle w:val="grame"/>
          <w:rFonts w:ascii="Verdana" w:hAnsi="Verdana"/>
          <w:color w:val="000000"/>
          <w:sz w:val="20"/>
          <w:szCs w:val="20"/>
        </w:rPr>
        <w:t>/</w:t>
      </w:r>
      <w:r>
        <w:rPr>
          <w:rStyle w:val="grame"/>
          <w:rFonts w:ascii="Verdana" w:hAnsi="Verdana"/>
          <w:color w:val="000000"/>
          <w:sz w:val="20"/>
          <w:szCs w:val="20"/>
        </w:rPr>
        <w:t>06</w:t>
      </w:r>
      <w:r w:rsidRPr="00F525ED">
        <w:rPr>
          <w:rStyle w:val="grame"/>
          <w:rFonts w:ascii="Verdana" w:hAnsi="Verdana"/>
          <w:color w:val="000000"/>
          <w:sz w:val="20"/>
          <w:szCs w:val="20"/>
        </w:rPr>
        <w:t>/201</w:t>
      </w:r>
      <w:r>
        <w:rPr>
          <w:rStyle w:val="grame"/>
          <w:rFonts w:ascii="Verdana" w:hAnsi="Verdana"/>
          <w:color w:val="000000"/>
          <w:sz w:val="20"/>
          <w:szCs w:val="20"/>
        </w:rPr>
        <w:t>6</w:t>
      </w:r>
      <w:proofErr w:type="gramEnd"/>
      <w:r w:rsidRPr="00F525ED">
        <w:rPr>
          <w:rStyle w:val="apple-converted-space"/>
          <w:rFonts w:ascii="Verdana" w:hAnsi="Verdana"/>
          <w:color w:val="000000"/>
          <w:sz w:val="20"/>
          <w:szCs w:val="20"/>
        </w:rPr>
        <w:t> </w:t>
      </w:r>
      <w:r w:rsidRPr="00F525ED">
        <w:rPr>
          <w:rFonts w:ascii="Verdana" w:hAnsi="Verdana"/>
          <w:color w:val="000000"/>
          <w:sz w:val="20"/>
          <w:szCs w:val="20"/>
        </w:rPr>
        <w:t>tarihinde ticaret siciline tescil ettirildiğinden, taahhüt edilen sermayenin kararın tescil tarihinden önce şirketin banka hesabına yatırılan 1.</w:t>
      </w:r>
      <w:r>
        <w:rPr>
          <w:rFonts w:ascii="Verdana" w:hAnsi="Verdana"/>
          <w:color w:val="000000"/>
          <w:sz w:val="20"/>
          <w:szCs w:val="20"/>
        </w:rPr>
        <w:t>0</w:t>
      </w:r>
      <w:r w:rsidRPr="00F525ED">
        <w:rPr>
          <w:rFonts w:ascii="Verdana" w:hAnsi="Verdana"/>
          <w:color w:val="000000"/>
          <w:sz w:val="20"/>
          <w:szCs w:val="20"/>
        </w:rPr>
        <w:t>00.000 TL’lik kısmı için bu aydan itibaren yıl sonuna kadar indirim tutarı hesaplanabilecektir.</w:t>
      </w:r>
    </w:p>
    <w:p w:rsidR="00472EF4" w:rsidRDefault="00472EF4" w:rsidP="00472EF4">
      <w:pPr>
        <w:pStyle w:val="metin"/>
        <w:spacing w:before="0" w:beforeAutospacing="0" w:after="0" w:afterAutospacing="0" w:line="240" w:lineRule="atLeast"/>
        <w:jc w:val="both"/>
        <w:rPr>
          <w:rFonts w:ascii="Verdana" w:hAnsi="Verdana"/>
          <w:color w:val="000000"/>
          <w:sz w:val="20"/>
          <w:szCs w:val="20"/>
        </w:rPr>
      </w:pPr>
    </w:p>
    <w:p w:rsidR="00F525ED" w:rsidRPr="00F525ED" w:rsidRDefault="00F525ED" w:rsidP="00472EF4">
      <w:pPr>
        <w:pStyle w:val="metin"/>
        <w:spacing w:before="0" w:beforeAutospacing="0" w:after="0" w:afterAutospacing="0" w:line="240" w:lineRule="atLeast"/>
        <w:jc w:val="both"/>
        <w:rPr>
          <w:rFonts w:ascii="Verdana" w:hAnsi="Verdana"/>
          <w:color w:val="000000"/>
          <w:sz w:val="20"/>
          <w:szCs w:val="20"/>
        </w:rPr>
      </w:pPr>
      <w:r w:rsidRPr="00F525ED">
        <w:rPr>
          <w:rFonts w:ascii="Verdana" w:hAnsi="Verdana"/>
          <w:color w:val="000000"/>
          <w:sz w:val="20"/>
          <w:szCs w:val="20"/>
        </w:rPr>
        <w:t>İndirim tutarı = Nakdi sermaye artışı x Ticari krediler faiz oranı x İndirim oranı x Süre</w:t>
      </w:r>
    </w:p>
    <w:p w:rsidR="00472EF4" w:rsidRDefault="00472EF4" w:rsidP="00472EF4">
      <w:pPr>
        <w:pStyle w:val="metin"/>
        <w:spacing w:before="0" w:beforeAutospacing="0" w:after="0" w:afterAutospacing="0" w:line="240" w:lineRule="atLeast"/>
        <w:jc w:val="both"/>
        <w:rPr>
          <w:rFonts w:ascii="Verdana" w:hAnsi="Verdana"/>
          <w:color w:val="000000"/>
          <w:sz w:val="20"/>
          <w:szCs w:val="20"/>
        </w:rPr>
      </w:pPr>
    </w:p>
    <w:p w:rsidR="00F525ED" w:rsidRDefault="00F525ED" w:rsidP="00472EF4">
      <w:pPr>
        <w:pStyle w:val="metin"/>
        <w:spacing w:before="0" w:beforeAutospacing="0" w:after="0" w:afterAutospacing="0"/>
        <w:jc w:val="both"/>
        <w:rPr>
          <w:rFonts w:ascii="Verdana" w:hAnsi="Verdana"/>
          <w:color w:val="000000"/>
          <w:sz w:val="20"/>
          <w:szCs w:val="20"/>
        </w:rPr>
      </w:pPr>
      <w:r w:rsidRPr="00F525ED">
        <w:rPr>
          <w:rFonts w:ascii="Verdana" w:hAnsi="Verdana"/>
          <w:color w:val="000000"/>
          <w:sz w:val="20"/>
          <w:szCs w:val="20"/>
        </w:rPr>
        <w:t>= 1.</w:t>
      </w:r>
      <w:r w:rsidR="00EB3070">
        <w:rPr>
          <w:rFonts w:ascii="Verdana" w:hAnsi="Verdana"/>
          <w:color w:val="000000"/>
          <w:sz w:val="20"/>
          <w:szCs w:val="20"/>
        </w:rPr>
        <w:t>0</w:t>
      </w:r>
      <w:r w:rsidRPr="00F525ED">
        <w:rPr>
          <w:rFonts w:ascii="Verdana" w:hAnsi="Verdana"/>
          <w:color w:val="000000"/>
          <w:sz w:val="20"/>
          <w:szCs w:val="20"/>
        </w:rPr>
        <w:t xml:space="preserve">00.000 TL x </w:t>
      </w:r>
      <w:r w:rsidR="00EB3070">
        <w:rPr>
          <w:rFonts w:ascii="Verdana" w:hAnsi="Verdana"/>
          <w:color w:val="000000"/>
          <w:sz w:val="20"/>
          <w:szCs w:val="20"/>
        </w:rPr>
        <w:t>%13,57</w:t>
      </w:r>
      <w:r w:rsidRPr="00F525ED">
        <w:rPr>
          <w:rFonts w:ascii="Verdana" w:hAnsi="Verdana"/>
          <w:color w:val="000000"/>
          <w:sz w:val="20"/>
          <w:szCs w:val="20"/>
        </w:rPr>
        <w:t xml:space="preserve"> x 0,50 x (</w:t>
      </w:r>
      <w:r w:rsidR="00EB3070">
        <w:rPr>
          <w:rFonts w:ascii="Verdana" w:hAnsi="Verdana"/>
          <w:color w:val="000000"/>
          <w:sz w:val="20"/>
          <w:szCs w:val="20"/>
        </w:rPr>
        <w:t>7</w:t>
      </w:r>
      <w:r w:rsidRPr="00F525ED">
        <w:rPr>
          <w:rFonts w:ascii="Verdana" w:hAnsi="Verdana"/>
          <w:color w:val="000000"/>
          <w:sz w:val="20"/>
          <w:szCs w:val="20"/>
        </w:rPr>
        <w:t>/12)</w:t>
      </w:r>
    </w:p>
    <w:p w:rsidR="00472EF4" w:rsidRPr="00472EF4" w:rsidRDefault="00472EF4" w:rsidP="00472EF4">
      <w:pPr>
        <w:pStyle w:val="metin"/>
        <w:spacing w:before="0" w:beforeAutospacing="0" w:after="0" w:afterAutospacing="0"/>
        <w:jc w:val="both"/>
        <w:rPr>
          <w:rFonts w:ascii="Verdana" w:hAnsi="Verdana"/>
          <w:color w:val="000000"/>
          <w:sz w:val="10"/>
          <w:szCs w:val="10"/>
        </w:rPr>
      </w:pPr>
    </w:p>
    <w:p w:rsidR="00472EF4" w:rsidRPr="00472EF4" w:rsidRDefault="00F525ED" w:rsidP="00472EF4">
      <w:pPr>
        <w:spacing w:line="240" w:lineRule="auto"/>
        <w:jc w:val="both"/>
        <w:rPr>
          <w:rFonts w:eastAsia="Times New Roman" w:cs="Arial"/>
          <w:b/>
          <w:color w:val="000000"/>
          <w:lang w:eastAsia="tr-TR"/>
        </w:rPr>
      </w:pPr>
      <w:r w:rsidRPr="00472EF4">
        <w:rPr>
          <w:rFonts w:ascii="Verdana" w:hAnsi="Verdana"/>
          <w:b/>
          <w:color w:val="000000"/>
          <w:sz w:val="20"/>
          <w:szCs w:val="20"/>
        </w:rPr>
        <w:t>= 3</w:t>
      </w:r>
      <w:r w:rsidR="00472EF4" w:rsidRPr="00472EF4">
        <w:rPr>
          <w:rFonts w:ascii="Verdana" w:hAnsi="Verdana"/>
          <w:b/>
          <w:color w:val="000000"/>
          <w:sz w:val="20"/>
          <w:szCs w:val="20"/>
        </w:rPr>
        <w:t>9</w:t>
      </w:r>
      <w:r w:rsidRPr="00472EF4">
        <w:rPr>
          <w:rFonts w:ascii="Verdana" w:hAnsi="Verdana"/>
          <w:b/>
          <w:color w:val="000000"/>
          <w:sz w:val="20"/>
          <w:szCs w:val="20"/>
        </w:rPr>
        <w:t>.</w:t>
      </w:r>
      <w:r w:rsidR="00472EF4" w:rsidRPr="00472EF4">
        <w:rPr>
          <w:rFonts w:ascii="Verdana" w:hAnsi="Verdana"/>
          <w:b/>
          <w:color w:val="000000"/>
          <w:sz w:val="20"/>
          <w:szCs w:val="20"/>
        </w:rPr>
        <w:t>579,17</w:t>
      </w:r>
      <w:r w:rsidRPr="00472EF4">
        <w:rPr>
          <w:rFonts w:ascii="Verdana" w:hAnsi="Verdana"/>
          <w:b/>
          <w:color w:val="000000"/>
          <w:sz w:val="20"/>
          <w:szCs w:val="20"/>
        </w:rPr>
        <w:t xml:space="preserve"> TL</w:t>
      </w:r>
    </w:p>
    <w:p w:rsidR="00F525ED" w:rsidRDefault="00F525ED" w:rsidP="00F525ED">
      <w:pPr>
        <w:pStyle w:val="metin"/>
        <w:spacing w:before="0" w:beforeAutospacing="0" w:after="0" w:afterAutospacing="0" w:line="240" w:lineRule="atLeast"/>
        <w:ind w:firstLine="566"/>
        <w:jc w:val="both"/>
        <w:rPr>
          <w:rFonts w:ascii="Verdana" w:hAnsi="Verdana"/>
          <w:color w:val="000000"/>
          <w:sz w:val="20"/>
          <w:szCs w:val="20"/>
        </w:rPr>
      </w:pPr>
    </w:p>
    <w:p w:rsidR="00472EF4" w:rsidRPr="00F525ED" w:rsidRDefault="00472EF4" w:rsidP="00F525ED">
      <w:pPr>
        <w:pStyle w:val="metin"/>
        <w:spacing w:before="0" w:beforeAutospacing="0" w:after="0" w:afterAutospacing="0" w:line="240" w:lineRule="atLeast"/>
        <w:ind w:firstLine="566"/>
        <w:jc w:val="both"/>
        <w:rPr>
          <w:rFonts w:ascii="Verdana" w:hAnsi="Verdana"/>
          <w:color w:val="000000"/>
          <w:sz w:val="20"/>
          <w:szCs w:val="20"/>
        </w:rPr>
      </w:pPr>
    </w:p>
    <w:p w:rsidR="00472EF4" w:rsidRPr="00472EF4" w:rsidRDefault="00472EF4" w:rsidP="00472EF4">
      <w:pPr>
        <w:pStyle w:val="metin"/>
        <w:spacing w:before="0" w:beforeAutospacing="0" w:after="0" w:afterAutospacing="0" w:line="240" w:lineRule="atLeast"/>
        <w:jc w:val="both"/>
        <w:rPr>
          <w:rFonts w:ascii="Verdana" w:hAnsi="Verdana"/>
          <w:b/>
          <w:color w:val="000000"/>
          <w:sz w:val="20"/>
          <w:szCs w:val="20"/>
        </w:rPr>
      </w:pPr>
      <w:r>
        <w:rPr>
          <w:rFonts w:ascii="Verdana" w:hAnsi="Verdana"/>
          <w:b/>
          <w:color w:val="000000"/>
          <w:sz w:val="20"/>
          <w:szCs w:val="20"/>
        </w:rPr>
        <w:t>2-</w:t>
      </w:r>
      <w:r w:rsidRPr="00472EF4">
        <w:rPr>
          <w:rFonts w:ascii="Verdana" w:hAnsi="Verdana"/>
          <w:b/>
          <w:color w:val="000000"/>
          <w:sz w:val="20"/>
          <w:szCs w:val="20"/>
        </w:rPr>
        <w:t xml:space="preserve">Artırılan Sermaye Taahhüdünün </w:t>
      </w:r>
      <w:r>
        <w:rPr>
          <w:rFonts w:ascii="Verdana" w:hAnsi="Verdana"/>
          <w:b/>
          <w:color w:val="000000"/>
          <w:sz w:val="20"/>
          <w:szCs w:val="20"/>
        </w:rPr>
        <w:t>Kalan</w:t>
      </w:r>
      <w:r w:rsidRPr="00472EF4">
        <w:rPr>
          <w:rFonts w:ascii="Verdana" w:hAnsi="Verdana"/>
          <w:b/>
          <w:color w:val="000000"/>
          <w:sz w:val="20"/>
          <w:szCs w:val="20"/>
        </w:rPr>
        <w:t xml:space="preserve"> Kısmı için Yapılan Hesaplama</w:t>
      </w:r>
    </w:p>
    <w:p w:rsidR="00472EF4" w:rsidRDefault="00472EF4" w:rsidP="00F525ED">
      <w:pPr>
        <w:pStyle w:val="metin"/>
        <w:spacing w:before="0" w:beforeAutospacing="0" w:after="0" w:afterAutospacing="0" w:line="240" w:lineRule="atLeast"/>
        <w:ind w:firstLine="566"/>
        <w:jc w:val="both"/>
        <w:rPr>
          <w:rFonts w:ascii="Verdana" w:hAnsi="Verdana"/>
          <w:color w:val="000000"/>
          <w:sz w:val="20"/>
          <w:szCs w:val="20"/>
        </w:rPr>
      </w:pPr>
    </w:p>
    <w:p w:rsidR="00F525ED" w:rsidRDefault="00F525ED" w:rsidP="00472EF4">
      <w:pPr>
        <w:pStyle w:val="metin"/>
        <w:spacing w:before="0" w:beforeAutospacing="0" w:after="0" w:afterAutospacing="0" w:line="240" w:lineRule="atLeast"/>
        <w:jc w:val="both"/>
        <w:rPr>
          <w:rFonts w:ascii="Verdana" w:hAnsi="Verdana"/>
          <w:color w:val="000000"/>
          <w:sz w:val="20"/>
          <w:szCs w:val="20"/>
        </w:rPr>
      </w:pPr>
      <w:r w:rsidRPr="00F525ED">
        <w:rPr>
          <w:rFonts w:ascii="Verdana" w:hAnsi="Verdana"/>
          <w:color w:val="000000"/>
          <w:sz w:val="20"/>
          <w:szCs w:val="20"/>
        </w:rPr>
        <w:t xml:space="preserve">Sermaye artırımına ilişkin kararın ticaret siciline tescil edildiği tarihten sonra, taahhüt edilen sermayenin </w:t>
      </w:r>
      <w:r w:rsidR="00472EF4">
        <w:rPr>
          <w:rFonts w:ascii="Verdana" w:hAnsi="Verdana"/>
          <w:color w:val="000000"/>
          <w:sz w:val="20"/>
          <w:szCs w:val="20"/>
        </w:rPr>
        <w:t>2.250</w:t>
      </w:r>
      <w:r w:rsidRPr="00F525ED">
        <w:rPr>
          <w:rFonts w:ascii="Verdana" w:hAnsi="Verdana"/>
          <w:color w:val="000000"/>
          <w:sz w:val="20"/>
          <w:szCs w:val="20"/>
        </w:rPr>
        <w:t xml:space="preserve">.000 TL’lik kısmı </w:t>
      </w:r>
      <w:r w:rsidR="00472EF4">
        <w:rPr>
          <w:rFonts w:ascii="Verdana" w:hAnsi="Verdana"/>
          <w:color w:val="000000"/>
          <w:sz w:val="20"/>
          <w:szCs w:val="20"/>
        </w:rPr>
        <w:t>şirket ortağı Demir Demirbilek</w:t>
      </w:r>
      <w:r w:rsidRPr="00F525ED">
        <w:rPr>
          <w:rFonts w:ascii="Verdana" w:hAnsi="Verdana"/>
          <w:color w:val="000000"/>
          <w:sz w:val="20"/>
          <w:szCs w:val="20"/>
        </w:rPr>
        <w:t xml:space="preserve"> tarafından</w:t>
      </w:r>
      <w:r w:rsidRPr="00F525ED">
        <w:rPr>
          <w:rStyle w:val="apple-converted-space"/>
          <w:rFonts w:ascii="Verdana" w:hAnsi="Verdana"/>
          <w:color w:val="000000"/>
          <w:sz w:val="20"/>
          <w:szCs w:val="20"/>
        </w:rPr>
        <w:t> </w:t>
      </w:r>
      <w:proofErr w:type="gramStart"/>
      <w:r w:rsidR="00472EF4">
        <w:rPr>
          <w:rStyle w:val="grame"/>
          <w:rFonts w:ascii="Verdana" w:hAnsi="Verdana"/>
          <w:color w:val="000000"/>
          <w:sz w:val="20"/>
          <w:szCs w:val="20"/>
        </w:rPr>
        <w:t>25</w:t>
      </w:r>
      <w:r w:rsidR="00472EF4" w:rsidRPr="00F525ED">
        <w:rPr>
          <w:rStyle w:val="grame"/>
          <w:rFonts w:ascii="Verdana" w:hAnsi="Verdana"/>
          <w:color w:val="000000"/>
          <w:sz w:val="20"/>
          <w:szCs w:val="20"/>
        </w:rPr>
        <w:t>/</w:t>
      </w:r>
      <w:r w:rsidR="00472EF4">
        <w:rPr>
          <w:rStyle w:val="grame"/>
          <w:rFonts w:ascii="Verdana" w:hAnsi="Verdana"/>
          <w:color w:val="000000"/>
          <w:sz w:val="20"/>
          <w:szCs w:val="20"/>
        </w:rPr>
        <w:t>08/2016</w:t>
      </w:r>
      <w:proofErr w:type="gramEnd"/>
      <w:r w:rsidR="00472EF4">
        <w:rPr>
          <w:rStyle w:val="grame"/>
          <w:rFonts w:ascii="Verdana" w:hAnsi="Verdana"/>
          <w:color w:val="000000"/>
          <w:sz w:val="20"/>
          <w:szCs w:val="20"/>
        </w:rPr>
        <w:t xml:space="preserve"> </w:t>
      </w:r>
      <w:r w:rsidRPr="00F525ED">
        <w:rPr>
          <w:rFonts w:ascii="Verdana" w:hAnsi="Verdana"/>
          <w:color w:val="000000"/>
          <w:sz w:val="20"/>
          <w:szCs w:val="20"/>
        </w:rPr>
        <w:t xml:space="preserve">tarihinde, kalan </w:t>
      </w:r>
      <w:r w:rsidR="00472EF4">
        <w:rPr>
          <w:rFonts w:ascii="Verdana" w:hAnsi="Verdana"/>
          <w:color w:val="000000"/>
          <w:sz w:val="20"/>
          <w:szCs w:val="20"/>
        </w:rPr>
        <w:t>75</w:t>
      </w:r>
      <w:r w:rsidRPr="00F525ED">
        <w:rPr>
          <w:rFonts w:ascii="Verdana" w:hAnsi="Verdana"/>
          <w:color w:val="000000"/>
          <w:sz w:val="20"/>
          <w:szCs w:val="20"/>
        </w:rPr>
        <w:t xml:space="preserve">0.000 TL’lik kısmı ise şirketin diğer ortağı </w:t>
      </w:r>
      <w:r w:rsidR="00472EF4">
        <w:rPr>
          <w:rFonts w:ascii="Verdana" w:hAnsi="Verdana"/>
          <w:color w:val="000000"/>
          <w:sz w:val="20"/>
          <w:szCs w:val="20"/>
        </w:rPr>
        <w:t>Öykü Demirbilek</w:t>
      </w:r>
      <w:r w:rsidRPr="00F525ED">
        <w:rPr>
          <w:rFonts w:ascii="Verdana" w:hAnsi="Verdana"/>
          <w:color w:val="000000"/>
          <w:sz w:val="20"/>
          <w:szCs w:val="20"/>
        </w:rPr>
        <w:t xml:space="preserve"> tarafından </w:t>
      </w:r>
      <w:r w:rsidR="00472EF4">
        <w:rPr>
          <w:rFonts w:ascii="Verdana" w:hAnsi="Verdana"/>
          <w:color w:val="000000"/>
          <w:sz w:val="20"/>
          <w:szCs w:val="20"/>
        </w:rPr>
        <w:t>30</w:t>
      </w:r>
      <w:r w:rsidRPr="00F525ED">
        <w:rPr>
          <w:rFonts w:ascii="Verdana" w:hAnsi="Verdana"/>
          <w:color w:val="000000"/>
          <w:sz w:val="20"/>
          <w:szCs w:val="20"/>
        </w:rPr>
        <w:t>/</w:t>
      </w:r>
      <w:r w:rsidR="00472EF4">
        <w:rPr>
          <w:rFonts w:ascii="Verdana" w:hAnsi="Verdana"/>
          <w:color w:val="000000"/>
          <w:sz w:val="20"/>
          <w:szCs w:val="20"/>
        </w:rPr>
        <w:t>09</w:t>
      </w:r>
      <w:r w:rsidRPr="00F525ED">
        <w:rPr>
          <w:rFonts w:ascii="Verdana" w:hAnsi="Verdana"/>
          <w:color w:val="000000"/>
          <w:sz w:val="20"/>
          <w:szCs w:val="20"/>
        </w:rPr>
        <w:t>/201</w:t>
      </w:r>
      <w:r w:rsidR="00472EF4">
        <w:rPr>
          <w:rFonts w:ascii="Verdana" w:hAnsi="Verdana"/>
          <w:color w:val="000000"/>
          <w:sz w:val="20"/>
          <w:szCs w:val="20"/>
        </w:rPr>
        <w:t>6</w:t>
      </w:r>
      <w:r w:rsidRPr="00F525ED">
        <w:rPr>
          <w:rFonts w:ascii="Verdana" w:hAnsi="Verdana"/>
          <w:color w:val="000000"/>
          <w:sz w:val="20"/>
          <w:szCs w:val="20"/>
        </w:rPr>
        <w:t xml:space="preserve"> tarihinde şirketin banka hesabına yatırılmış olduğundan; bu tutarların </w:t>
      </w:r>
      <w:r w:rsidRPr="00472EF4">
        <w:rPr>
          <w:rFonts w:ascii="Verdana" w:hAnsi="Verdana"/>
          <w:b/>
          <w:color w:val="000000"/>
          <w:sz w:val="20"/>
          <w:szCs w:val="20"/>
        </w:rPr>
        <w:t>şirketin banka hesabına yatırıldıkları aylardan itibaren</w:t>
      </w:r>
      <w:r w:rsidRPr="00F525ED">
        <w:rPr>
          <w:rFonts w:ascii="Verdana" w:hAnsi="Verdana"/>
          <w:color w:val="000000"/>
          <w:sz w:val="20"/>
          <w:szCs w:val="20"/>
        </w:rPr>
        <w:t xml:space="preserve"> yıl sonuna kadar indirim tutarı hesaplanabilecektir.</w:t>
      </w:r>
    </w:p>
    <w:p w:rsidR="00472EF4" w:rsidRPr="00F525ED" w:rsidRDefault="00472EF4" w:rsidP="00472EF4">
      <w:pPr>
        <w:pStyle w:val="metin"/>
        <w:spacing w:before="0" w:beforeAutospacing="0" w:after="0" w:afterAutospacing="0" w:line="240" w:lineRule="atLeast"/>
        <w:jc w:val="both"/>
        <w:rPr>
          <w:rFonts w:ascii="Verdana" w:hAnsi="Verdana"/>
          <w:color w:val="000000"/>
          <w:sz w:val="20"/>
          <w:szCs w:val="20"/>
        </w:rPr>
      </w:pPr>
    </w:p>
    <w:p w:rsidR="00F525ED" w:rsidRPr="00472EF4" w:rsidRDefault="00472EF4" w:rsidP="00472EF4">
      <w:pPr>
        <w:pStyle w:val="metin"/>
        <w:spacing w:before="0" w:beforeAutospacing="0" w:after="0" w:afterAutospacing="0" w:line="240" w:lineRule="atLeast"/>
        <w:rPr>
          <w:rFonts w:ascii="Verdana" w:hAnsi="Verdana"/>
          <w:b/>
          <w:color w:val="000000"/>
          <w:sz w:val="20"/>
          <w:szCs w:val="20"/>
        </w:rPr>
      </w:pPr>
      <w:r w:rsidRPr="00472EF4">
        <w:rPr>
          <w:rFonts w:ascii="Verdana" w:hAnsi="Verdana"/>
          <w:b/>
          <w:color w:val="000000"/>
          <w:sz w:val="20"/>
          <w:szCs w:val="20"/>
        </w:rPr>
        <w:t>Şirket Ortağı Demir Demirbilek</w:t>
      </w:r>
      <w:r w:rsidR="00F525ED" w:rsidRPr="00472EF4">
        <w:rPr>
          <w:rFonts w:ascii="Verdana" w:hAnsi="Verdana"/>
          <w:b/>
          <w:color w:val="000000"/>
          <w:sz w:val="20"/>
          <w:szCs w:val="20"/>
        </w:rPr>
        <w:t xml:space="preserve"> tarafından yatırılan tutar için</w:t>
      </w:r>
      <w:r w:rsidRPr="00472EF4">
        <w:rPr>
          <w:rFonts w:ascii="Verdana" w:hAnsi="Verdana"/>
          <w:b/>
          <w:color w:val="000000"/>
          <w:sz w:val="20"/>
          <w:szCs w:val="20"/>
        </w:rPr>
        <w:t xml:space="preserve"> hesaplama;</w:t>
      </w:r>
    </w:p>
    <w:p w:rsidR="00472EF4" w:rsidRPr="00F525ED" w:rsidRDefault="00472EF4" w:rsidP="00472EF4">
      <w:pPr>
        <w:pStyle w:val="metin"/>
        <w:spacing w:before="0" w:beforeAutospacing="0" w:after="0" w:afterAutospacing="0" w:line="240" w:lineRule="atLeast"/>
        <w:jc w:val="both"/>
        <w:rPr>
          <w:rFonts w:ascii="Verdana" w:hAnsi="Verdana"/>
          <w:color w:val="000000"/>
          <w:sz w:val="20"/>
          <w:szCs w:val="20"/>
        </w:rPr>
      </w:pPr>
    </w:p>
    <w:p w:rsidR="00F525ED" w:rsidRDefault="00F525ED" w:rsidP="00472EF4">
      <w:pPr>
        <w:pStyle w:val="metin"/>
        <w:spacing w:before="0" w:beforeAutospacing="0" w:after="0" w:afterAutospacing="0"/>
        <w:jc w:val="both"/>
        <w:rPr>
          <w:rFonts w:ascii="Verdana" w:hAnsi="Verdana"/>
          <w:color w:val="000000"/>
          <w:sz w:val="20"/>
          <w:szCs w:val="20"/>
        </w:rPr>
      </w:pPr>
      <w:r w:rsidRPr="00F525ED">
        <w:rPr>
          <w:rFonts w:ascii="Verdana" w:hAnsi="Verdana"/>
          <w:color w:val="000000"/>
          <w:sz w:val="20"/>
          <w:szCs w:val="20"/>
        </w:rPr>
        <w:t>İndirim tutarı </w:t>
      </w:r>
      <w:r w:rsidRPr="00F525ED">
        <w:rPr>
          <w:rStyle w:val="apple-converted-space"/>
          <w:rFonts w:ascii="Verdana" w:hAnsi="Verdana"/>
          <w:color w:val="000000"/>
          <w:sz w:val="20"/>
          <w:szCs w:val="20"/>
        </w:rPr>
        <w:t> </w:t>
      </w:r>
      <w:r w:rsidRPr="00F525ED">
        <w:rPr>
          <w:rFonts w:ascii="Verdana" w:hAnsi="Verdana"/>
          <w:color w:val="000000"/>
          <w:sz w:val="20"/>
          <w:szCs w:val="20"/>
        </w:rPr>
        <w:t>= Nakdi sermaye artışı x Ticari krediler faiz oranı x İndirim oranı x Süre</w:t>
      </w:r>
    </w:p>
    <w:p w:rsidR="00472EF4" w:rsidRPr="00F525ED" w:rsidRDefault="00472EF4" w:rsidP="00472EF4">
      <w:pPr>
        <w:pStyle w:val="metin"/>
        <w:spacing w:before="0" w:beforeAutospacing="0" w:after="0" w:afterAutospacing="0"/>
        <w:jc w:val="both"/>
        <w:rPr>
          <w:rFonts w:ascii="Verdana" w:hAnsi="Verdana"/>
          <w:color w:val="000000"/>
          <w:sz w:val="20"/>
          <w:szCs w:val="20"/>
        </w:rPr>
      </w:pPr>
    </w:p>
    <w:p w:rsidR="00F525ED" w:rsidRDefault="00F525ED" w:rsidP="00472EF4">
      <w:pPr>
        <w:pStyle w:val="metin"/>
        <w:spacing w:before="0" w:beforeAutospacing="0" w:after="0" w:afterAutospacing="0"/>
        <w:jc w:val="both"/>
        <w:rPr>
          <w:rFonts w:ascii="Verdana" w:hAnsi="Verdana"/>
          <w:color w:val="000000"/>
          <w:sz w:val="20"/>
          <w:szCs w:val="20"/>
        </w:rPr>
      </w:pPr>
      <w:r w:rsidRPr="00F525ED">
        <w:rPr>
          <w:rFonts w:ascii="Verdana" w:hAnsi="Verdana"/>
          <w:color w:val="000000"/>
          <w:sz w:val="20"/>
          <w:szCs w:val="20"/>
        </w:rPr>
        <w:t xml:space="preserve">= </w:t>
      </w:r>
      <w:r w:rsidR="00472EF4">
        <w:rPr>
          <w:rFonts w:ascii="Verdana" w:hAnsi="Verdana"/>
          <w:color w:val="000000"/>
          <w:sz w:val="20"/>
          <w:szCs w:val="20"/>
        </w:rPr>
        <w:t>2.25</w:t>
      </w:r>
      <w:r w:rsidRPr="00F525ED">
        <w:rPr>
          <w:rFonts w:ascii="Verdana" w:hAnsi="Verdana"/>
          <w:color w:val="000000"/>
          <w:sz w:val="20"/>
          <w:szCs w:val="20"/>
        </w:rPr>
        <w:t xml:space="preserve">0.000 TL x </w:t>
      </w:r>
      <w:r w:rsidR="00472EF4">
        <w:rPr>
          <w:rFonts w:ascii="Verdana" w:hAnsi="Verdana"/>
          <w:color w:val="000000"/>
          <w:sz w:val="20"/>
          <w:szCs w:val="20"/>
        </w:rPr>
        <w:t xml:space="preserve">%13,57 </w:t>
      </w:r>
      <w:r w:rsidRPr="00F525ED">
        <w:rPr>
          <w:rFonts w:ascii="Verdana" w:hAnsi="Verdana"/>
          <w:color w:val="000000"/>
          <w:sz w:val="20"/>
          <w:szCs w:val="20"/>
        </w:rPr>
        <w:t>x 0,50 x (5/12)</w:t>
      </w:r>
    </w:p>
    <w:p w:rsidR="00472EF4" w:rsidRPr="00472EF4" w:rsidRDefault="00472EF4" w:rsidP="00472EF4">
      <w:pPr>
        <w:pStyle w:val="metin"/>
        <w:spacing w:before="0" w:beforeAutospacing="0" w:after="0" w:afterAutospacing="0"/>
        <w:jc w:val="both"/>
        <w:rPr>
          <w:rFonts w:ascii="Verdana" w:hAnsi="Verdana"/>
          <w:color w:val="000000"/>
          <w:sz w:val="10"/>
          <w:szCs w:val="10"/>
        </w:rPr>
      </w:pPr>
    </w:p>
    <w:p w:rsidR="00F525ED" w:rsidRPr="00472EF4" w:rsidRDefault="00F525ED" w:rsidP="00472EF4">
      <w:pPr>
        <w:pStyle w:val="metin"/>
        <w:spacing w:before="0" w:beforeAutospacing="0" w:after="0" w:afterAutospacing="0"/>
        <w:jc w:val="both"/>
        <w:rPr>
          <w:rFonts w:ascii="Verdana" w:hAnsi="Verdana"/>
          <w:b/>
          <w:color w:val="000000"/>
          <w:sz w:val="20"/>
          <w:szCs w:val="20"/>
        </w:rPr>
      </w:pPr>
      <w:r w:rsidRPr="00472EF4">
        <w:rPr>
          <w:rFonts w:ascii="Verdana" w:hAnsi="Verdana"/>
          <w:b/>
          <w:color w:val="000000"/>
          <w:sz w:val="20"/>
          <w:szCs w:val="20"/>
        </w:rPr>
        <w:t xml:space="preserve">= </w:t>
      </w:r>
      <w:r w:rsidR="00472EF4" w:rsidRPr="00472EF4">
        <w:rPr>
          <w:rFonts w:ascii="Verdana" w:hAnsi="Verdana"/>
          <w:b/>
          <w:color w:val="000000"/>
          <w:sz w:val="20"/>
          <w:szCs w:val="20"/>
        </w:rPr>
        <w:t>63.609,38</w:t>
      </w:r>
      <w:r w:rsidRPr="00472EF4">
        <w:rPr>
          <w:rFonts w:ascii="Verdana" w:hAnsi="Verdana"/>
          <w:b/>
          <w:color w:val="000000"/>
          <w:sz w:val="20"/>
          <w:szCs w:val="20"/>
        </w:rPr>
        <w:t xml:space="preserve"> TL</w:t>
      </w:r>
    </w:p>
    <w:p w:rsidR="00472EF4" w:rsidRDefault="00472EF4" w:rsidP="00472EF4">
      <w:pPr>
        <w:pStyle w:val="metin"/>
        <w:spacing w:before="0" w:beforeAutospacing="0" w:after="0" w:afterAutospacing="0" w:line="240" w:lineRule="atLeast"/>
        <w:jc w:val="both"/>
        <w:rPr>
          <w:rFonts w:ascii="Verdana" w:hAnsi="Verdana"/>
          <w:color w:val="000000"/>
          <w:sz w:val="20"/>
          <w:szCs w:val="20"/>
        </w:rPr>
      </w:pPr>
    </w:p>
    <w:p w:rsidR="00472EF4" w:rsidRDefault="00472EF4" w:rsidP="00472EF4">
      <w:pPr>
        <w:pStyle w:val="metin"/>
        <w:spacing w:before="0" w:beforeAutospacing="0" w:after="0" w:afterAutospacing="0" w:line="240" w:lineRule="atLeast"/>
        <w:jc w:val="both"/>
        <w:rPr>
          <w:rFonts w:ascii="Verdana" w:hAnsi="Verdana"/>
          <w:color w:val="000000"/>
          <w:sz w:val="20"/>
          <w:szCs w:val="20"/>
        </w:rPr>
      </w:pPr>
    </w:p>
    <w:p w:rsidR="00F525ED" w:rsidRPr="00472EF4" w:rsidRDefault="00472EF4" w:rsidP="00472EF4">
      <w:pPr>
        <w:pStyle w:val="metin"/>
        <w:spacing w:before="0" w:beforeAutospacing="0" w:after="0" w:afterAutospacing="0" w:line="240" w:lineRule="atLeast"/>
        <w:jc w:val="both"/>
        <w:rPr>
          <w:rFonts w:ascii="Verdana" w:hAnsi="Verdana"/>
          <w:b/>
          <w:color w:val="000000"/>
          <w:sz w:val="20"/>
          <w:szCs w:val="20"/>
        </w:rPr>
      </w:pPr>
      <w:r w:rsidRPr="00472EF4">
        <w:rPr>
          <w:rFonts w:ascii="Verdana" w:hAnsi="Verdana"/>
          <w:b/>
          <w:color w:val="000000"/>
          <w:sz w:val="20"/>
          <w:szCs w:val="20"/>
        </w:rPr>
        <w:t>Şirket Ortağı Öykü Demirbilek</w:t>
      </w:r>
      <w:r w:rsidR="00F525ED" w:rsidRPr="00472EF4">
        <w:rPr>
          <w:rFonts w:ascii="Verdana" w:hAnsi="Verdana"/>
          <w:b/>
          <w:color w:val="000000"/>
          <w:sz w:val="20"/>
          <w:szCs w:val="20"/>
        </w:rPr>
        <w:t xml:space="preserve"> tarafından yatırılan tutar </w:t>
      </w:r>
      <w:r w:rsidRPr="00472EF4">
        <w:rPr>
          <w:rFonts w:ascii="Verdana" w:hAnsi="Verdana"/>
          <w:b/>
          <w:color w:val="000000"/>
          <w:sz w:val="20"/>
          <w:szCs w:val="20"/>
        </w:rPr>
        <w:t>için hesaplama;</w:t>
      </w:r>
    </w:p>
    <w:p w:rsidR="00472EF4" w:rsidRPr="00F525ED" w:rsidRDefault="00472EF4" w:rsidP="00472EF4">
      <w:pPr>
        <w:pStyle w:val="metin"/>
        <w:spacing w:before="0" w:beforeAutospacing="0" w:after="0" w:afterAutospacing="0" w:line="240" w:lineRule="atLeast"/>
        <w:jc w:val="both"/>
        <w:rPr>
          <w:rFonts w:ascii="Verdana" w:hAnsi="Verdana"/>
          <w:color w:val="000000"/>
          <w:sz w:val="20"/>
          <w:szCs w:val="20"/>
        </w:rPr>
      </w:pPr>
    </w:p>
    <w:p w:rsidR="00F525ED" w:rsidRDefault="00F525ED" w:rsidP="00472EF4">
      <w:pPr>
        <w:pStyle w:val="metin"/>
        <w:spacing w:before="0" w:beforeAutospacing="0" w:after="0" w:afterAutospacing="0" w:line="240" w:lineRule="atLeast"/>
        <w:jc w:val="both"/>
        <w:rPr>
          <w:rFonts w:ascii="Verdana" w:hAnsi="Verdana"/>
          <w:color w:val="000000"/>
          <w:sz w:val="20"/>
          <w:szCs w:val="20"/>
        </w:rPr>
      </w:pPr>
      <w:r w:rsidRPr="00F525ED">
        <w:rPr>
          <w:rFonts w:ascii="Verdana" w:hAnsi="Verdana"/>
          <w:color w:val="000000"/>
          <w:sz w:val="20"/>
          <w:szCs w:val="20"/>
        </w:rPr>
        <w:t>İndirim tutarı </w:t>
      </w:r>
      <w:r w:rsidRPr="00F525ED">
        <w:rPr>
          <w:rStyle w:val="apple-converted-space"/>
          <w:rFonts w:ascii="Verdana" w:hAnsi="Verdana"/>
          <w:color w:val="000000"/>
          <w:sz w:val="20"/>
          <w:szCs w:val="20"/>
        </w:rPr>
        <w:t> </w:t>
      </w:r>
      <w:r w:rsidRPr="00F525ED">
        <w:rPr>
          <w:rFonts w:ascii="Verdana" w:hAnsi="Verdana"/>
          <w:color w:val="000000"/>
          <w:sz w:val="20"/>
          <w:szCs w:val="20"/>
        </w:rPr>
        <w:t>= Nakdi sermaye artışı x Ticari krediler faiz oranı x İndirim oranı x Süre</w:t>
      </w:r>
    </w:p>
    <w:p w:rsidR="00472EF4" w:rsidRPr="00F525ED" w:rsidRDefault="00472EF4" w:rsidP="00472EF4">
      <w:pPr>
        <w:pStyle w:val="metin"/>
        <w:spacing w:before="0" w:beforeAutospacing="0" w:after="0" w:afterAutospacing="0" w:line="240" w:lineRule="atLeast"/>
        <w:jc w:val="both"/>
        <w:rPr>
          <w:rFonts w:ascii="Verdana" w:hAnsi="Verdana"/>
          <w:color w:val="000000"/>
          <w:sz w:val="20"/>
          <w:szCs w:val="20"/>
        </w:rPr>
      </w:pPr>
    </w:p>
    <w:p w:rsidR="00F525ED" w:rsidRDefault="00F525ED" w:rsidP="00472EF4">
      <w:pPr>
        <w:pStyle w:val="metin"/>
        <w:spacing w:before="0" w:beforeAutospacing="0" w:after="0" w:afterAutospacing="0"/>
        <w:jc w:val="both"/>
        <w:rPr>
          <w:rFonts w:ascii="Verdana" w:hAnsi="Verdana"/>
          <w:color w:val="000000"/>
          <w:sz w:val="20"/>
          <w:szCs w:val="20"/>
        </w:rPr>
      </w:pPr>
      <w:r w:rsidRPr="00F525ED">
        <w:rPr>
          <w:rFonts w:ascii="Verdana" w:hAnsi="Verdana"/>
          <w:color w:val="000000"/>
          <w:sz w:val="20"/>
          <w:szCs w:val="20"/>
        </w:rPr>
        <w:t xml:space="preserve">= </w:t>
      </w:r>
      <w:r w:rsidR="00472EF4">
        <w:rPr>
          <w:rFonts w:ascii="Verdana" w:hAnsi="Verdana"/>
          <w:color w:val="000000"/>
          <w:sz w:val="20"/>
          <w:szCs w:val="20"/>
        </w:rPr>
        <w:t>750</w:t>
      </w:r>
      <w:r w:rsidRPr="00F525ED">
        <w:rPr>
          <w:rFonts w:ascii="Verdana" w:hAnsi="Verdana"/>
          <w:color w:val="000000"/>
          <w:sz w:val="20"/>
          <w:szCs w:val="20"/>
        </w:rPr>
        <w:t xml:space="preserve">.000 TL x </w:t>
      </w:r>
      <w:r w:rsidR="00472EF4">
        <w:rPr>
          <w:rFonts w:ascii="Verdana" w:hAnsi="Verdana"/>
          <w:color w:val="000000"/>
          <w:sz w:val="20"/>
          <w:szCs w:val="20"/>
        </w:rPr>
        <w:t xml:space="preserve">%13,57 </w:t>
      </w:r>
      <w:r w:rsidRPr="00F525ED">
        <w:rPr>
          <w:rFonts w:ascii="Verdana" w:hAnsi="Verdana"/>
          <w:color w:val="000000"/>
          <w:sz w:val="20"/>
          <w:szCs w:val="20"/>
        </w:rPr>
        <w:t>x 0,50 x (</w:t>
      </w:r>
      <w:r w:rsidR="00472EF4">
        <w:rPr>
          <w:rFonts w:ascii="Verdana" w:hAnsi="Verdana"/>
          <w:color w:val="000000"/>
          <w:sz w:val="20"/>
          <w:szCs w:val="20"/>
        </w:rPr>
        <w:t>4</w:t>
      </w:r>
      <w:r w:rsidRPr="00F525ED">
        <w:rPr>
          <w:rFonts w:ascii="Verdana" w:hAnsi="Verdana"/>
          <w:color w:val="000000"/>
          <w:sz w:val="20"/>
          <w:szCs w:val="20"/>
        </w:rPr>
        <w:t>/12)</w:t>
      </w:r>
    </w:p>
    <w:p w:rsidR="00472EF4" w:rsidRPr="00472EF4" w:rsidRDefault="00472EF4" w:rsidP="00472EF4">
      <w:pPr>
        <w:pStyle w:val="metin"/>
        <w:spacing w:before="0" w:beforeAutospacing="0" w:after="0" w:afterAutospacing="0"/>
        <w:jc w:val="both"/>
        <w:rPr>
          <w:rFonts w:ascii="Verdana" w:hAnsi="Verdana"/>
          <w:color w:val="000000"/>
          <w:sz w:val="10"/>
          <w:szCs w:val="10"/>
        </w:rPr>
      </w:pPr>
    </w:p>
    <w:p w:rsidR="00F525ED" w:rsidRPr="00472EF4" w:rsidRDefault="00F525ED" w:rsidP="00472EF4">
      <w:pPr>
        <w:pStyle w:val="metin"/>
        <w:spacing w:before="0" w:beforeAutospacing="0" w:after="0" w:afterAutospacing="0"/>
        <w:jc w:val="both"/>
        <w:rPr>
          <w:rFonts w:ascii="Verdana" w:hAnsi="Verdana"/>
          <w:b/>
          <w:color w:val="000000"/>
          <w:sz w:val="20"/>
          <w:szCs w:val="20"/>
        </w:rPr>
      </w:pPr>
      <w:r w:rsidRPr="00472EF4">
        <w:rPr>
          <w:rFonts w:ascii="Verdana" w:hAnsi="Verdana"/>
          <w:b/>
          <w:color w:val="000000"/>
          <w:sz w:val="20"/>
          <w:szCs w:val="20"/>
        </w:rPr>
        <w:t xml:space="preserve">= </w:t>
      </w:r>
      <w:r w:rsidR="00472EF4" w:rsidRPr="00472EF4">
        <w:rPr>
          <w:rFonts w:ascii="Verdana" w:hAnsi="Verdana"/>
          <w:b/>
          <w:color w:val="000000"/>
          <w:sz w:val="20"/>
          <w:szCs w:val="20"/>
        </w:rPr>
        <w:t>16.962,50</w:t>
      </w:r>
      <w:r w:rsidRPr="00472EF4">
        <w:rPr>
          <w:rFonts w:ascii="Verdana" w:hAnsi="Verdana"/>
          <w:b/>
          <w:color w:val="000000"/>
          <w:sz w:val="20"/>
          <w:szCs w:val="20"/>
        </w:rPr>
        <w:t xml:space="preserve"> TL</w:t>
      </w:r>
    </w:p>
    <w:p w:rsidR="00472EF4" w:rsidRDefault="00472EF4" w:rsidP="00472EF4">
      <w:pPr>
        <w:pStyle w:val="metin"/>
        <w:spacing w:before="0" w:beforeAutospacing="0" w:after="0" w:afterAutospacing="0" w:line="240" w:lineRule="atLeast"/>
        <w:jc w:val="both"/>
        <w:rPr>
          <w:rFonts w:ascii="Verdana" w:hAnsi="Verdana"/>
          <w:color w:val="000000"/>
          <w:sz w:val="20"/>
          <w:szCs w:val="20"/>
        </w:rPr>
      </w:pPr>
    </w:p>
    <w:p w:rsidR="00472EF4" w:rsidRPr="00F525ED" w:rsidRDefault="00472EF4" w:rsidP="00472EF4">
      <w:pPr>
        <w:pStyle w:val="metin"/>
        <w:spacing w:before="0" w:beforeAutospacing="0" w:after="0" w:afterAutospacing="0" w:line="240" w:lineRule="atLeast"/>
        <w:jc w:val="both"/>
        <w:rPr>
          <w:rFonts w:ascii="Verdana" w:hAnsi="Verdana"/>
          <w:color w:val="000000"/>
          <w:sz w:val="20"/>
          <w:szCs w:val="20"/>
        </w:rPr>
      </w:pPr>
    </w:p>
    <w:p w:rsidR="003F2999" w:rsidRDefault="00F525ED" w:rsidP="00472EF4">
      <w:pPr>
        <w:pStyle w:val="metin"/>
        <w:spacing w:before="0" w:beforeAutospacing="0" w:after="0" w:afterAutospacing="0" w:line="240" w:lineRule="atLeast"/>
        <w:jc w:val="both"/>
        <w:rPr>
          <w:rFonts w:ascii="Verdana" w:hAnsi="Verdana"/>
          <w:color w:val="000000"/>
          <w:sz w:val="20"/>
          <w:szCs w:val="20"/>
        </w:rPr>
      </w:pPr>
      <w:r w:rsidRPr="00F525ED">
        <w:rPr>
          <w:rFonts w:ascii="Verdana" w:hAnsi="Verdana"/>
          <w:color w:val="000000"/>
          <w:sz w:val="20"/>
          <w:szCs w:val="20"/>
        </w:rPr>
        <w:t>Dolayısıyla, 201</w:t>
      </w:r>
      <w:r w:rsidR="00472EF4">
        <w:rPr>
          <w:rFonts w:ascii="Verdana" w:hAnsi="Verdana"/>
          <w:color w:val="000000"/>
          <w:sz w:val="20"/>
          <w:szCs w:val="20"/>
        </w:rPr>
        <w:t>6</w:t>
      </w:r>
      <w:r w:rsidRPr="00F525ED">
        <w:rPr>
          <w:rFonts w:ascii="Verdana" w:hAnsi="Verdana"/>
          <w:color w:val="000000"/>
          <w:sz w:val="20"/>
          <w:szCs w:val="20"/>
        </w:rPr>
        <w:t xml:space="preserve"> hesap döneminde </w:t>
      </w:r>
      <w:r w:rsidR="00472EF4">
        <w:rPr>
          <w:rFonts w:ascii="Verdana" w:hAnsi="Verdana"/>
          <w:color w:val="000000"/>
          <w:sz w:val="20"/>
          <w:szCs w:val="20"/>
        </w:rPr>
        <w:t>4</w:t>
      </w:r>
      <w:r w:rsidRPr="00F525ED">
        <w:rPr>
          <w:rFonts w:ascii="Verdana" w:hAnsi="Verdana"/>
          <w:color w:val="000000"/>
          <w:sz w:val="20"/>
          <w:szCs w:val="20"/>
        </w:rPr>
        <w:t xml:space="preserve">.000.000 TL’lik sermaye artırımı üzerinden hesaplanan ve kurum kazancının tespitinde dikkate alınacak </w:t>
      </w:r>
      <w:r w:rsidRPr="003F2999">
        <w:rPr>
          <w:rFonts w:ascii="Verdana" w:hAnsi="Verdana"/>
          <w:b/>
          <w:color w:val="000000"/>
          <w:sz w:val="20"/>
          <w:szCs w:val="20"/>
        </w:rPr>
        <w:t>toplam indirim tutarı</w:t>
      </w:r>
      <w:r w:rsidRPr="00F525ED">
        <w:rPr>
          <w:rFonts w:ascii="Verdana" w:hAnsi="Verdana"/>
          <w:color w:val="000000"/>
          <w:sz w:val="20"/>
          <w:szCs w:val="20"/>
        </w:rPr>
        <w:t xml:space="preserve"> </w:t>
      </w:r>
    </w:p>
    <w:p w:rsidR="00F525ED" w:rsidRPr="00F525ED" w:rsidRDefault="00F525ED" w:rsidP="00472EF4">
      <w:pPr>
        <w:pStyle w:val="metin"/>
        <w:spacing w:before="0" w:beforeAutospacing="0" w:after="0" w:afterAutospacing="0" w:line="240" w:lineRule="atLeast"/>
        <w:jc w:val="both"/>
        <w:rPr>
          <w:rFonts w:ascii="Verdana" w:hAnsi="Verdana"/>
          <w:color w:val="000000"/>
          <w:sz w:val="20"/>
          <w:szCs w:val="20"/>
        </w:rPr>
      </w:pPr>
      <w:r w:rsidRPr="00F525ED">
        <w:rPr>
          <w:rFonts w:ascii="Verdana" w:hAnsi="Verdana"/>
          <w:color w:val="000000"/>
          <w:sz w:val="20"/>
          <w:szCs w:val="20"/>
        </w:rPr>
        <w:t>(</w:t>
      </w:r>
      <w:r w:rsidR="003F2999">
        <w:rPr>
          <w:rFonts w:ascii="Verdana" w:hAnsi="Verdana"/>
          <w:color w:val="000000"/>
          <w:sz w:val="20"/>
          <w:szCs w:val="20"/>
        </w:rPr>
        <w:t>39.579,17</w:t>
      </w:r>
      <w:r w:rsidRPr="00F525ED">
        <w:rPr>
          <w:rFonts w:ascii="Verdana" w:hAnsi="Verdana"/>
          <w:color w:val="000000"/>
          <w:sz w:val="20"/>
          <w:szCs w:val="20"/>
        </w:rPr>
        <w:t xml:space="preserve"> TL + </w:t>
      </w:r>
      <w:r w:rsidR="003F2999">
        <w:rPr>
          <w:rFonts w:ascii="Verdana" w:hAnsi="Verdana"/>
          <w:color w:val="000000"/>
          <w:sz w:val="20"/>
          <w:szCs w:val="20"/>
        </w:rPr>
        <w:t>63.609,38</w:t>
      </w:r>
      <w:r w:rsidRPr="00F525ED">
        <w:rPr>
          <w:rFonts w:ascii="Verdana" w:hAnsi="Verdana"/>
          <w:color w:val="000000"/>
          <w:sz w:val="20"/>
          <w:szCs w:val="20"/>
        </w:rPr>
        <w:t xml:space="preserve"> TL + </w:t>
      </w:r>
      <w:r w:rsidR="003F2999">
        <w:rPr>
          <w:rFonts w:ascii="Verdana" w:hAnsi="Verdana"/>
          <w:color w:val="000000"/>
          <w:sz w:val="20"/>
          <w:szCs w:val="20"/>
        </w:rPr>
        <w:t>16.962,50</w:t>
      </w:r>
      <w:r w:rsidRPr="00F525ED">
        <w:rPr>
          <w:rFonts w:ascii="Verdana" w:hAnsi="Verdana"/>
          <w:color w:val="000000"/>
          <w:sz w:val="20"/>
          <w:szCs w:val="20"/>
        </w:rPr>
        <w:t xml:space="preserve"> TL=) </w:t>
      </w:r>
      <w:r w:rsidR="003F2999" w:rsidRPr="003F2999">
        <w:rPr>
          <w:rFonts w:ascii="Verdana" w:hAnsi="Verdana"/>
          <w:b/>
          <w:color w:val="000000"/>
          <w:sz w:val="20"/>
          <w:szCs w:val="20"/>
        </w:rPr>
        <w:t>120.151,05</w:t>
      </w:r>
      <w:r w:rsidRPr="003F2999">
        <w:rPr>
          <w:rFonts w:ascii="Verdana" w:hAnsi="Verdana"/>
          <w:b/>
          <w:color w:val="000000"/>
          <w:sz w:val="20"/>
          <w:szCs w:val="20"/>
        </w:rPr>
        <w:t xml:space="preserve"> TL </w:t>
      </w:r>
      <w:r w:rsidRPr="00F525ED">
        <w:rPr>
          <w:rFonts w:ascii="Verdana" w:hAnsi="Verdana"/>
          <w:color w:val="000000"/>
          <w:sz w:val="20"/>
          <w:szCs w:val="20"/>
        </w:rPr>
        <w:t>olacaktır.</w:t>
      </w:r>
    </w:p>
    <w:p w:rsidR="003F2999" w:rsidRDefault="003F2999" w:rsidP="00472EF4">
      <w:pPr>
        <w:pStyle w:val="metin"/>
        <w:spacing w:before="0" w:beforeAutospacing="0" w:after="0" w:afterAutospacing="0" w:line="240" w:lineRule="atLeast"/>
        <w:jc w:val="both"/>
        <w:rPr>
          <w:rFonts w:ascii="Verdana" w:hAnsi="Verdana"/>
          <w:color w:val="000000"/>
          <w:sz w:val="20"/>
          <w:szCs w:val="20"/>
        </w:rPr>
      </w:pPr>
    </w:p>
    <w:p w:rsidR="00F525ED" w:rsidRPr="00F525ED" w:rsidRDefault="00F525ED" w:rsidP="00472EF4">
      <w:pPr>
        <w:pStyle w:val="metin"/>
        <w:spacing w:before="0" w:beforeAutospacing="0" w:after="0" w:afterAutospacing="0" w:line="240" w:lineRule="atLeast"/>
        <w:jc w:val="both"/>
        <w:rPr>
          <w:rFonts w:ascii="Verdana" w:hAnsi="Verdana"/>
          <w:color w:val="000000"/>
          <w:sz w:val="20"/>
          <w:szCs w:val="20"/>
        </w:rPr>
      </w:pPr>
      <w:r w:rsidRPr="00F525ED">
        <w:rPr>
          <w:rFonts w:ascii="Verdana" w:hAnsi="Verdana"/>
          <w:color w:val="000000"/>
          <w:sz w:val="20"/>
          <w:szCs w:val="20"/>
        </w:rPr>
        <w:t xml:space="preserve">Ayrıca, </w:t>
      </w:r>
      <w:r w:rsidR="003F2999" w:rsidRPr="00F525ED">
        <w:rPr>
          <w:rFonts w:ascii="Verdana" w:hAnsi="Verdana"/>
          <w:color w:val="000000"/>
          <w:sz w:val="20"/>
          <w:szCs w:val="20"/>
        </w:rPr>
        <w:t>(</w:t>
      </w:r>
      <w:r w:rsidR="003F2999">
        <w:rPr>
          <w:rFonts w:ascii="Verdana" w:hAnsi="Verdana"/>
          <w:color w:val="000000"/>
          <w:sz w:val="20"/>
          <w:szCs w:val="20"/>
        </w:rPr>
        <w:t>XYZ</w:t>
      </w:r>
      <w:r w:rsidR="003F2999" w:rsidRPr="00F525ED">
        <w:rPr>
          <w:rFonts w:ascii="Verdana" w:hAnsi="Verdana"/>
          <w:color w:val="000000"/>
          <w:sz w:val="20"/>
          <w:szCs w:val="20"/>
        </w:rPr>
        <w:t>)</w:t>
      </w:r>
      <w:r w:rsidR="003F2999">
        <w:rPr>
          <w:rFonts w:ascii="Verdana" w:hAnsi="Verdana"/>
          <w:color w:val="000000"/>
          <w:sz w:val="20"/>
          <w:szCs w:val="20"/>
        </w:rPr>
        <w:t xml:space="preserve"> LTD</w:t>
      </w:r>
      <w:r w:rsidR="003F2999" w:rsidRPr="00F525ED">
        <w:rPr>
          <w:rFonts w:ascii="Verdana" w:hAnsi="Verdana"/>
          <w:color w:val="000000"/>
          <w:sz w:val="20"/>
          <w:szCs w:val="20"/>
        </w:rPr>
        <w:t>.</w:t>
      </w:r>
      <w:r w:rsidR="003F2999">
        <w:rPr>
          <w:rFonts w:ascii="Verdana" w:hAnsi="Verdana"/>
          <w:color w:val="000000"/>
          <w:sz w:val="20"/>
          <w:szCs w:val="20"/>
        </w:rPr>
        <w:t xml:space="preserve"> ŞTİ.</w:t>
      </w:r>
      <w:r w:rsidRPr="00F525ED">
        <w:rPr>
          <w:rFonts w:ascii="Verdana" w:hAnsi="Verdana"/>
          <w:color w:val="000000"/>
          <w:sz w:val="20"/>
          <w:szCs w:val="20"/>
        </w:rPr>
        <w:t xml:space="preserve"> 201</w:t>
      </w:r>
      <w:r w:rsidR="003F2999">
        <w:rPr>
          <w:rFonts w:ascii="Verdana" w:hAnsi="Verdana"/>
          <w:color w:val="000000"/>
          <w:sz w:val="20"/>
          <w:szCs w:val="20"/>
        </w:rPr>
        <w:t>7</w:t>
      </w:r>
      <w:r w:rsidRPr="00F525ED">
        <w:rPr>
          <w:rFonts w:ascii="Verdana" w:hAnsi="Verdana"/>
          <w:color w:val="000000"/>
          <w:sz w:val="20"/>
          <w:szCs w:val="20"/>
        </w:rPr>
        <w:t xml:space="preserve"> hesap döneminde diğer şartları da sağladığı takdirde </w:t>
      </w:r>
      <w:r w:rsidR="003F2999">
        <w:rPr>
          <w:rFonts w:ascii="Verdana" w:hAnsi="Verdana"/>
          <w:color w:val="000000"/>
          <w:sz w:val="20"/>
          <w:szCs w:val="20"/>
        </w:rPr>
        <w:t>4</w:t>
      </w:r>
      <w:r w:rsidRPr="00F525ED">
        <w:rPr>
          <w:rFonts w:ascii="Verdana" w:hAnsi="Verdana"/>
          <w:color w:val="000000"/>
          <w:sz w:val="20"/>
          <w:szCs w:val="20"/>
        </w:rPr>
        <w:t>.000.000 TL’lik bu sermaye artırımının tamamı üzerinden 12 ay için indirim tutarı hesaplayabilecektir.</w:t>
      </w:r>
    </w:p>
    <w:p w:rsidR="00F525ED" w:rsidRDefault="003F2999" w:rsidP="00F525ED">
      <w:pPr>
        <w:jc w:val="both"/>
        <w:rPr>
          <w:rFonts w:ascii="Verdana" w:hAnsi="Verdana"/>
          <w:b/>
          <w:sz w:val="20"/>
          <w:szCs w:val="20"/>
        </w:rPr>
      </w:pPr>
      <w:r w:rsidRPr="00F525ED">
        <w:rPr>
          <w:rFonts w:ascii="Verdana" w:hAnsi="Verdana"/>
          <w:b/>
          <w:sz w:val="20"/>
          <w:szCs w:val="20"/>
        </w:rPr>
        <w:lastRenderedPageBreak/>
        <w:t>2016 YILI NAKİT SERMAYE ARTIRIMINDA KURUMLAR VERGİSİ İNDİRİMİ</w:t>
      </w:r>
      <w:r>
        <w:rPr>
          <w:rFonts w:ascii="Verdana" w:hAnsi="Verdana"/>
          <w:b/>
          <w:sz w:val="20"/>
          <w:szCs w:val="20"/>
        </w:rPr>
        <w:t xml:space="preserve"> MUHASEBE KAYITLARI</w:t>
      </w:r>
    </w:p>
    <w:p w:rsidR="003F2999" w:rsidRPr="003F2999" w:rsidRDefault="003F2999" w:rsidP="003F2999">
      <w:pPr>
        <w:pStyle w:val="metin"/>
        <w:spacing w:before="0" w:beforeAutospacing="0" w:after="0" w:afterAutospacing="0" w:line="240" w:lineRule="atLeast"/>
        <w:jc w:val="both"/>
        <w:rPr>
          <w:rFonts w:ascii="Verdana" w:hAnsi="Verdana"/>
          <w:color w:val="000000"/>
          <w:sz w:val="20"/>
          <w:szCs w:val="20"/>
        </w:rPr>
      </w:pPr>
    </w:p>
    <w:p w:rsidR="003F2999" w:rsidRDefault="003F2999" w:rsidP="003F2999">
      <w:pPr>
        <w:pStyle w:val="metin"/>
        <w:spacing w:before="0" w:beforeAutospacing="0" w:after="0" w:afterAutospacing="0" w:line="240" w:lineRule="atLeast"/>
        <w:jc w:val="both"/>
        <w:rPr>
          <w:rFonts w:ascii="Verdana" w:hAnsi="Verdana"/>
          <w:color w:val="000000"/>
          <w:sz w:val="20"/>
          <w:szCs w:val="20"/>
        </w:rPr>
      </w:pPr>
      <w:r w:rsidRPr="003F2999">
        <w:rPr>
          <w:rFonts w:ascii="Verdana" w:hAnsi="Verdana"/>
          <w:color w:val="000000"/>
          <w:sz w:val="20"/>
          <w:szCs w:val="20"/>
        </w:rPr>
        <w:t>Yukarıda</w:t>
      </w:r>
      <w:r>
        <w:rPr>
          <w:rFonts w:ascii="Verdana" w:hAnsi="Verdana"/>
          <w:color w:val="000000"/>
          <w:sz w:val="20"/>
          <w:szCs w:val="20"/>
        </w:rPr>
        <w:t xml:space="preserve">ki </w:t>
      </w:r>
      <w:proofErr w:type="spellStart"/>
      <w:r>
        <w:rPr>
          <w:rFonts w:ascii="Verdana" w:hAnsi="Verdana"/>
          <w:color w:val="000000"/>
          <w:sz w:val="20"/>
          <w:szCs w:val="20"/>
        </w:rPr>
        <w:t>örnekden</w:t>
      </w:r>
      <w:proofErr w:type="spellEnd"/>
      <w:r>
        <w:rPr>
          <w:rFonts w:ascii="Verdana" w:hAnsi="Verdana"/>
          <w:color w:val="000000"/>
          <w:sz w:val="20"/>
          <w:szCs w:val="20"/>
        </w:rPr>
        <w:t xml:space="preserve"> devam edecek olursak;</w:t>
      </w:r>
    </w:p>
    <w:p w:rsidR="003F2999" w:rsidRDefault="003F2999" w:rsidP="003F2999">
      <w:pPr>
        <w:pStyle w:val="metin"/>
        <w:spacing w:before="0" w:beforeAutospacing="0" w:after="0" w:afterAutospacing="0" w:line="240" w:lineRule="atLeast"/>
        <w:jc w:val="both"/>
        <w:rPr>
          <w:rFonts w:ascii="Verdana" w:hAnsi="Verdana"/>
          <w:color w:val="000000"/>
          <w:sz w:val="20"/>
          <w:szCs w:val="20"/>
        </w:rPr>
      </w:pPr>
    </w:p>
    <w:p w:rsidR="003F2999" w:rsidRDefault="003F2999" w:rsidP="003F2999">
      <w:pPr>
        <w:pStyle w:val="metin"/>
        <w:spacing w:before="0" w:beforeAutospacing="0" w:after="0" w:afterAutospacing="0" w:line="240" w:lineRule="atLeast"/>
        <w:jc w:val="both"/>
        <w:rPr>
          <w:rFonts w:ascii="Verdana" w:hAnsi="Verdana"/>
          <w:color w:val="000000"/>
          <w:sz w:val="20"/>
          <w:szCs w:val="20"/>
        </w:rPr>
      </w:pPr>
      <w:r>
        <w:rPr>
          <w:rFonts w:ascii="Verdana" w:hAnsi="Verdana"/>
          <w:color w:val="000000"/>
          <w:sz w:val="20"/>
          <w:szCs w:val="20"/>
        </w:rPr>
        <w:t xml:space="preserve">Hesaplanan Kurumlar Vergisi İndirimi toplamımız 120.151,05 TL idi. </w:t>
      </w:r>
    </w:p>
    <w:p w:rsidR="003F2999" w:rsidRDefault="003F2999" w:rsidP="003F2999">
      <w:pPr>
        <w:pStyle w:val="metin"/>
        <w:spacing w:before="0" w:beforeAutospacing="0" w:after="0" w:afterAutospacing="0" w:line="240" w:lineRule="atLeast"/>
        <w:jc w:val="both"/>
        <w:rPr>
          <w:rFonts w:ascii="Verdana" w:hAnsi="Verdana"/>
          <w:color w:val="000000"/>
          <w:sz w:val="20"/>
          <w:szCs w:val="20"/>
        </w:rPr>
      </w:pPr>
    </w:p>
    <w:p w:rsidR="003F2999" w:rsidRDefault="003F2999" w:rsidP="003F2999">
      <w:pPr>
        <w:pStyle w:val="metin"/>
        <w:spacing w:before="0" w:beforeAutospacing="0" w:after="0" w:afterAutospacing="0" w:line="240" w:lineRule="atLeast"/>
        <w:jc w:val="both"/>
        <w:rPr>
          <w:rFonts w:ascii="Verdana" w:hAnsi="Verdana"/>
          <w:color w:val="000000"/>
          <w:sz w:val="20"/>
          <w:szCs w:val="20"/>
        </w:rPr>
      </w:pPr>
      <w:r>
        <w:rPr>
          <w:rFonts w:ascii="Verdana" w:hAnsi="Verdana"/>
          <w:color w:val="000000"/>
          <w:sz w:val="20"/>
          <w:szCs w:val="20"/>
        </w:rPr>
        <w:t>Bu tutar Tek Düzen muhasebe sisteminde bilanço veya gelir tablosu hesaplarının içinde yer alamayacak ancak, 900’lü Nazım Hesaplarda takip edilebilecektir.</w:t>
      </w:r>
    </w:p>
    <w:p w:rsidR="003F2999" w:rsidRDefault="003F2999" w:rsidP="003F2999">
      <w:pPr>
        <w:pStyle w:val="metin"/>
        <w:spacing w:before="0" w:beforeAutospacing="0" w:after="0" w:afterAutospacing="0" w:line="240" w:lineRule="atLeast"/>
        <w:jc w:val="both"/>
        <w:rPr>
          <w:rFonts w:ascii="Verdana" w:hAnsi="Verdana"/>
          <w:color w:val="000000"/>
          <w:sz w:val="20"/>
          <w:szCs w:val="20"/>
        </w:rPr>
      </w:pPr>
    </w:p>
    <w:p w:rsidR="003F2999" w:rsidRDefault="003F2999" w:rsidP="003F2999">
      <w:pPr>
        <w:pStyle w:val="metin"/>
        <w:spacing w:before="0" w:beforeAutospacing="0" w:after="0" w:afterAutospacing="0" w:line="240" w:lineRule="atLeast"/>
        <w:jc w:val="both"/>
        <w:rPr>
          <w:rFonts w:ascii="Verdana" w:hAnsi="Verdana"/>
          <w:color w:val="000000"/>
          <w:sz w:val="20"/>
          <w:szCs w:val="20"/>
        </w:rPr>
      </w:pPr>
      <w:r>
        <w:rPr>
          <w:rFonts w:ascii="Verdana" w:hAnsi="Verdana"/>
          <w:color w:val="000000"/>
          <w:sz w:val="20"/>
          <w:szCs w:val="20"/>
        </w:rPr>
        <w:t>Muhasebe Kaydı;</w:t>
      </w:r>
    </w:p>
    <w:p w:rsidR="003F2999" w:rsidRDefault="003F2999" w:rsidP="003F2999">
      <w:pPr>
        <w:pStyle w:val="metin"/>
        <w:spacing w:before="0" w:beforeAutospacing="0" w:after="0" w:afterAutospacing="0" w:line="240" w:lineRule="atLeast"/>
        <w:jc w:val="both"/>
        <w:rPr>
          <w:rFonts w:ascii="Verdana" w:hAnsi="Verdana"/>
          <w:color w:val="000000"/>
          <w:sz w:val="20"/>
          <w:szCs w:val="20"/>
        </w:rPr>
      </w:pPr>
    </w:p>
    <w:p w:rsidR="003F2999" w:rsidRDefault="003F2999" w:rsidP="003F2999">
      <w:pPr>
        <w:pStyle w:val="metin"/>
        <w:spacing w:before="0" w:beforeAutospacing="0" w:after="0" w:afterAutospacing="0" w:line="240" w:lineRule="atLeast"/>
        <w:jc w:val="both"/>
        <w:rPr>
          <w:rFonts w:ascii="Verdana" w:hAnsi="Verdana"/>
          <w:color w:val="000000"/>
          <w:sz w:val="20"/>
          <w:szCs w:val="20"/>
        </w:rPr>
      </w:pPr>
      <w:r>
        <w:rPr>
          <w:rFonts w:ascii="Verdana" w:hAnsi="Verdana"/>
          <w:color w:val="000000"/>
          <w:sz w:val="20"/>
          <w:szCs w:val="20"/>
        </w:rPr>
        <w:t>---------------------------------31.12.2016------------------------------------</w:t>
      </w:r>
    </w:p>
    <w:p w:rsidR="003F2999" w:rsidRDefault="003F2999" w:rsidP="003F2999">
      <w:pPr>
        <w:pStyle w:val="metin"/>
        <w:spacing w:before="0" w:beforeAutospacing="0" w:after="0" w:afterAutospacing="0" w:line="240" w:lineRule="atLeast"/>
        <w:jc w:val="both"/>
        <w:rPr>
          <w:rFonts w:ascii="Verdana" w:hAnsi="Verdana"/>
          <w:color w:val="000000"/>
          <w:sz w:val="20"/>
          <w:szCs w:val="20"/>
        </w:rPr>
      </w:pPr>
      <w:r>
        <w:rPr>
          <w:rFonts w:ascii="Verdana" w:hAnsi="Verdana"/>
          <w:color w:val="000000"/>
          <w:sz w:val="20"/>
          <w:szCs w:val="20"/>
        </w:rPr>
        <w:t xml:space="preserve">900-2016 Yılı İçin Nakit Sermaye Artırımına </w:t>
      </w:r>
      <w:r>
        <w:rPr>
          <w:rFonts w:ascii="Verdana" w:hAnsi="Verdana"/>
          <w:color w:val="000000"/>
          <w:sz w:val="20"/>
          <w:szCs w:val="20"/>
        </w:rPr>
        <w:tab/>
        <w:t>120.151,05</w:t>
      </w:r>
    </w:p>
    <w:p w:rsidR="003F2999" w:rsidRDefault="003F2999" w:rsidP="003F2999">
      <w:pPr>
        <w:pStyle w:val="metin"/>
        <w:spacing w:before="0" w:beforeAutospacing="0" w:after="0" w:afterAutospacing="0" w:line="240" w:lineRule="atLeast"/>
        <w:jc w:val="both"/>
        <w:rPr>
          <w:rFonts w:ascii="Verdana" w:hAnsi="Verdana"/>
          <w:color w:val="000000"/>
          <w:sz w:val="20"/>
          <w:szCs w:val="20"/>
        </w:rPr>
      </w:pPr>
      <w:r>
        <w:rPr>
          <w:rFonts w:ascii="Verdana" w:hAnsi="Verdana"/>
          <w:color w:val="000000"/>
          <w:sz w:val="20"/>
          <w:szCs w:val="20"/>
        </w:rPr>
        <w:t xml:space="preserve">İlişkin Hesaplanan Tutar     </w:t>
      </w:r>
    </w:p>
    <w:p w:rsidR="003F2999" w:rsidRDefault="003F2999" w:rsidP="003F2999">
      <w:pPr>
        <w:pStyle w:val="metin"/>
        <w:spacing w:before="0" w:beforeAutospacing="0" w:after="0" w:afterAutospacing="0" w:line="240" w:lineRule="atLeast"/>
        <w:jc w:val="both"/>
        <w:rPr>
          <w:rFonts w:ascii="Verdana" w:hAnsi="Verdana"/>
          <w:color w:val="000000"/>
          <w:sz w:val="20"/>
          <w:szCs w:val="20"/>
        </w:rPr>
      </w:pPr>
    </w:p>
    <w:p w:rsidR="003F2999" w:rsidRDefault="003F2999" w:rsidP="003F2999">
      <w:pPr>
        <w:pStyle w:val="metin"/>
        <w:spacing w:before="0" w:beforeAutospacing="0" w:after="0" w:afterAutospacing="0" w:line="240" w:lineRule="atLeast"/>
        <w:jc w:val="both"/>
        <w:rPr>
          <w:rFonts w:ascii="Verdana" w:hAnsi="Verdana"/>
          <w:color w:val="000000"/>
          <w:sz w:val="20"/>
          <w:szCs w:val="20"/>
        </w:rPr>
      </w:pPr>
      <w:r>
        <w:rPr>
          <w:rFonts w:ascii="Verdana" w:hAnsi="Verdana"/>
          <w:color w:val="000000"/>
          <w:sz w:val="20"/>
          <w:szCs w:val="20"/>
        </w:rPr>
        <w:tab/>
        <w:t xml:space="preserve">950-2016 Yılı İçin Nakit Sermaye Artırımına </w:t>
      </w:r>
      <w:r>
        <w:rPr>
          <w:rFonts w:ascii="Verdana" w:hAnsi="Verdana"/>
          <w:color w:val="000000"/>
          <w:sz w:val="20"/>
          <w:szCs w:val="20"/>
        </w:rPr>
        <w:tab/>
        <w:t xml:space="preserve">  120.151,05</w:t>
      </w:r>
    </w:p>
    <w:p w:rsidR="003F2999" w:rsidRDefault="003F2999" w:rsidP="003F2999">
      <w:pPr>
        <w:pStyle w:val="metin"/>
        <w:spacing w:before="0" w:beforeAutospacing="0" w:after="0" w:afterAutospacing="0" w:line="240" w:lineRule="atLeast"/>
        <w:jc w:val="both"/>
        <w:rPr>
          <w:rFonts w:ascii="Verdana" w:hAnsi="Verdana"/>
          <w:color w:val="000000"/>
          <w:sz w:val="20"/>
          <w:szCs w:val="20"/>
        </w:rPr>
      </w:pPr>
      <w:r>
        <w:rPr>
          <w:rFonts w:ascii="Verdana" w:hAnsi="Verdana"/>
          <w:color w:val="000000"/>
          <w:sz w:val="20"/>
          <w:szCs w:val="20"/>
        </w:rPr>
        <w:t xml:space="preserve">               İlişkin Hesaplanan Tutar     </w:t>
      </w:r>
    </w:p>
    <w:p w:rsidR="003F2999" w:rsidRDefault="003F2999" w:rsidP="003F2999">
      <w:pPr>
        <w:pStyle w:val="metin"/>
        <w:spacing w:before="0" w:beforeAutospacing="0" w:after="0" w:afterAutospacing="0" w:line="240" w:lineRule="atLeast"/>
        <w:jc w:val="both"/>
        <w:rPr>
          <w:rFonts w:ascii="Verdana" w:hAnsi="Verdana"/>
          <w:color w:val="000000"/>
          <w:sz w:val="20"/>
          <w:szCs w:val="20"/>
        </w:rPr>
      </w:pPr>
      <w:r>
        <w:rPr>
          <w:rFonts w:ascii="Verdana" w:hAnsi="Verdana"/>
          <w:color w:val="000000"/>
          <w:sz w:val="20"/>
          <w:szCs w:val="20"/>
        </w:rPr>
        <w:t>----------------------------------------------------------------------------------</w:t>
      </w:r>
    </w:p>
    <w:p w:rsidR="003F2999" w:rsidRPr="003F2999" w:rsidRDefault="003F2999" w:rsidP="003F2999">
      <w:pPr>
        <w:pStyle w:val="metin"/>
        <w:spacing w:before="0" w:beforeAutospacing="0" w:after="0" w:afterAutospacing="0" w:line="240" w:lineRule="atLeast"/>
        <w:jc w:val="both"/>
        <w:rPr>
          <w:rFonts w:ascii="Verdana" w:hAnsi="Verdana"/>
          <w:color w:val="000000"/>
          <w:sz w:val="20"/>
          <w:szCs w:val="20"/>
        </w:rPr>
      </w:pPr>
      <w:r>
        <w:rPr>
          <w:rFonts w:ascii="Verdana" w:hAnsi="Verdana"/>
          <w:color w:val="000000"/>
          <w:sz w:val="20"/>
          <w:szCs w:val="20"/>
        </w:rPr>
        <w:tab/>
      </w:r>
      <w:r>
        <w:rPr>
          <w:rFonts w:ascii="Verdana" w:hAnsi="Verdana"/>
          <w:color w:val="000000"/>
          <w:sz w:val="20"/>
          <w:szCs w:val="20"/>
        </w:rPr>
        <w:tab/>
      </w:r>
    </w:p>
    <w:p w:rsidR="003F2999" w:rsidRDefault="003F2999" w:rsidP="003F2999">
      <w:pPr>
        <w:pStyle w:val="metin"/>
        <w:spacing w:before="0" w:beforeAutospacing="0" w:after="0" w:afterAutospacing="0" w:line="240" w:lineRule="atLeast"/>
        <w:jc w:val="both"/>
        <w:rPr>
          <w:rFonts w:ascii="Verdana" w:hAnsi="Verdana"/>
          <w:color w:val="000000"/>
          <w:sz w:val="20"/>
          <w:szCs w:val="20"/>
        </w:rPr>
      </w:pPr>
    </w:p>
    <w:p w:rsidR="003F2999" w:rsidRDefault="003F2999" w:rsidP="003F2999">
      <w:pPr>
        <w:pStyle w:val="metin"/>
        <w:spacing w:before="0" w:beforeAutospacing="0" w:after="0" w:afterAutospacing="0" w:line="240" w:lineRule="atLeast"/>
        <w:jc w:val="both"/>
        <w:rPr>
          <w:rFonts w:ascii="Verdana" w:hAnsi="Verdana"/>
          <w:b/>
          <w:color w:val="000000"/>
          <w:sz w:val="20"/>
          <w:szCs w:val="20"/>
        </w:rPr>
      </w:pPr>
      <w:r w:rsidRPr="003F2999">
        <w:rPr>
          <w:rFonts w:ascii="Verdana" w:hAnsi="Verdana"/>
          <w:b/>
          <w:color w:val="000000"/>
          <w:sz w:val="20"/>
          <w:szCs w:val="20"/>
        </w:rPr>
        <w:t xml:space="preserve">SON GEÇİCİ VERGİ BEYANNAMESİNDE </w:t>
      </w:r>
      <w:r w:rsidR="00486F5E">
        <w:rPr>
          <w:rFonts w:ascii="Verdana" w:hAnsi="Verdana"/>
          <w:b/>
          <w:color w:val="000000"/>
          <w:sz w:val="20"/>
          <w:szCs w:val="20"/>
        </w:rPr>
        <w:t xml:space="preserve">İNDİRİM TUTARININ </w:t>
      </w:r>
      <w:r w:rsidRPr="003F2999">
        <w:rPr>
          <w:rFonts w:ascii="Verdana" w:hAnsi="Verdana"/>
          <w:b/>
          <w:color w:val="000000"/>
          <w:sz w:val="20"/>
          <w:szCs w:val="20"/>
        </w:rPr>
        <w:t>GÖSTERİLMESİ</w:t>
      </w:r>
    </w:p>
    <w:p w:rsidR="003F2999" w:rsidRDefault="003F2999" w:rsidP="003F2999">
      <w:pPr>
        <w:pStyle w:val="metin"/>
        <w:spacing w:before="0" w:beforeAutospacing="0" w:after="0" w:afterAutospacing="0" w:line="240" w:lineRule="atLeast"/>
        <w:jc w:val="both"/>
        <w:rPr>
          <w:rFonts w:ascii="Verdana" w:hAnsi="Verdana"/>
          <w:b/>
          <w:color w:val="000000"/>
          <w:sz w:val="20"/>
          <w:szCs w:val="20"/>
        </w:rPr>
      </w:pPr>
    </w:p>
    <w:p w:rsidR="003F2999" w:rsidRDefault="00B56CBB" w:rsidP="00486F5E">
      <w:pPr>
        <w:pStyle w:val="ortabalkbold"/>
        <w:spacing w:before="0" w:beforeAutospacing="0" w:after="0" w:afterAutospacing="0" w:line="240" w:lineRule="atLeast"/>
        <w:jc w:val="both"/>
        <w:rPr>
          <w:rFonts w:ascii="Verdana" w:hAnsi="Verdana"/>
          <w:color w:val="000000"/>
          <w:sz w:val="20"/>
          <w:szCs w:val="20"/>
        </w:rPr>
      </w:pPr>
      <w:proofErr w:type="gramStart"/>
      <w:r w:rsidRPr="00B56CBB">
        <w:rPr>
          <w:rFonts w:ascii="Verdana" w:hAnsi="Verdana"/>
          <w:bCs/>
          <w:color w:val="000000"/>
          <w:sz w:val="20"/>
          <w:szCs w:val="20"/>
        </w:rPr>
        <w:t>Kurumlar Verg</w:t>
      </w:r>
      <w:r>
        <w:rPr>
          <w:rFonts w:ascii="Verdana" w:hAnsi="Verdana"/>
          <w:bCs/>
          <w:color w:val="000000"/>
          <w:sz w:val="20"/>
          <w:szCs w:val="20"/>
        </w:rPr>
        <w:t>isi Genel Tebliği (Seri No: 1)’</w:t>
      </w:r>
      <w:proofErr w:type="spellStart"/>
      <w:r>
        <w:rPr>
          <w:rFonts w:ascii="Verdana" w:hAnsi="Verdana"/>
          <w:bCs/>
          <w:color w:val="000000"/>
          <w:sz w:val="20"/>
          <w:szCs w:val="20"/>
        </w:rPr>
        <w:t>n</w:t>
      </w:r>
      <w:r w:rsidRPr="00B56CBB">
        <w:rPr>
          <w:rFonts w:ascii="Verdana" w:hAnsi="Verdana"/>
          <w:bCs/>
          <w:color w:val="000000"/>
          <w:sz w:val="20"/>
          <w:szCs w:val="20"/>
        </w:rPr>
        <w:t>de</w:t>
      </w:r>
      <w:proofErr w:type="spellEnd"/>
      <w:r w:rsidRPr="00B56CBB">
        <w:rPr>
          <w:rFonts w:ascii="Verdana" w:hAnsi="Verdana"/>
          <w:bCs/>
          <w:color w:val="000000"/>
          <w:sz w:val="20"/>
          <w:szCs w:val="20"/>
        </w:rPr>
        <w:t xml:space="preserve"> Değişiklik Yapılmasına Dair Tebliğ</w:t>
      </w:r>
      <w:r>
        <w:rPr>
          <w:rFonts w:ascii="Verdana" w:hAnsi="Verdana"/>
          <w:bCs/>
          <w:color w:val="000000"/>
          <w:sz w:val="20"/>
          <w:szCs w:val="20"/>
        </w:rPr>
        <w:t xml:space="preserve">’in </w:t>
      </w:r>
      <w:r w:rsidR="003F2999" w:rsidRPr="00B56CBB">
        <w:rPr>
          <w:rFonts w:ascii="Verdana" w:hAnsi="Verdana"/>
          <w:bCs/>
          <w:color w:val="000000"/>
          <w:sz w:val="20"/>
          <w:szCs w:val="20"/>
        </w:rPr>
        <w:t xml:space="preserve">10.6.5. Diğer </w:t>
      </w:r>
      <w:proofErr w:type="spellStart"/>
      <w:r>
        <w:rPr>
          <w:rFonts w:ascii="Verdana" w:hAnsi="Verdana"/>
          <w:bCs/>
          <w:color w:val="000000"/>
          <w:sz w:val="20"/>
          <w:szCs w:val="20"/>
        </w:rPr>
        <w:t>H</w:t>
      </w:r>
      <w:r w:rsidR="003F2999" w:rsidRPr="00B56CBB">
        <w:rPr>
          <w:rFonts w:ascii="Verdana" w:hAnsi="Verdana"/>
          <w:bCs/>
          <w:color w:val="000000"/>
          <w:sz w:val="20"/>
          <w:szCs w:val="20"/>
        </w:rPr>
        <w:t>ususlar</w:t>
      </w:r>
      <w:r>
        <w:rPr>
          <w:rFonts w:ascii="Verdana" w:hAnsi="Verdana"/>
          <w:bCs/>
          <w:color w:val="000000"/>
          <w:sz w:val="20"/>
          <w:szCs w:val="20"/>
        </w:rPr>
        <w:t>’ın</w:t>
      </w:r>
      <w:proofErr w:type="spellEnd"/>
      <w:r>
        <w:rPr>
          <w:rFonts w:ascii="Verdana" w:hAnsi="Verdana"/>
          <w:bCs/>
          <w:color w:val="000000"/>
          <w:sz w:val="20"/>
          <w:szCs w:val="20"/>
        </w:rPr>
        <w:t xml:space="preserve"> “</w:t>
      </w:r>
      <w:r w:rsidR="003F2999" w:rsidRPr="00B56CBB">
        <w:rPr>
          <w:rFonts w:ascii="Verdana" w:hAnsi="Verdana"/>
          <w:bCs/>
          <w:color w:val="000000"/>
          <w:sz w:val="20"/>
          <w:szCs w:val="20"/>
        </w:rPr>
        <w:t>10.6.5.1.</w:t>
      </w:r>
      <w:r w:rsidR="003F2999" w:rsidRPr="00B56CBB">
        <w:rPr>
          <w:rStyle w:val="apple-converted-space"/>
          <w:rFonts w:ascii="Verdana" w:hAnsi="Verdana"/>
          <w:b/>
          <w:bCs/>
          <w:color w:val="000000"/>
          <w:sz w:val="20"/>
          <w:szCs w:val="20"/>
        </w:rPr>
        <w:t> </w:t>
      </w:r>
      <w:r w:rsidR="003F2999" w:rsidRPr="00B56CBB">
        <w:rPr>
          <w:rFonts w:ascii="Verdana" w:hAnsi="Verdana"/>
          <w:color w:val="000000"/>
          <w:sz w:val="20"/>
          <w:szCs w:val="20"/>
        </w:rPr>
        <w:t xml:space="preserve">İndirim tutarının hesaplanmasında TCMB tarafından yararlanılan yıl için en son açıklanan ticari krediler faiz oranı dikkate alınacağından geçici vergi dönemlerinden </w:t>
      </w:r>
      <w:r w:rsidR="003F2999" w:rsidRPr="00B56CBB">
        <w:rPr>
          <w:rFonts w:ascii="Verdana" w:hAnsi="Verdana"/>
          <w:b/>
          <w:color w:val="000000"/>
          <w:sz w:val="20"/>
          <w:szCs w:val="20"/>
        </w:rPr>
        <w:t>sadece dördüncü geçici vergilendirme dönemi itibarıyla bu indirimden yararlanılması mümkün bulunmaktadır</w:t>
      </w:r>
      <w:r w:rsidR="003F2999" w:rsidRPr="00B56CBB">
        <w:rPr>
          <w:rFonts w:ascii="Verdana" w:hAnsi="Verdana"/>
          <w:color w:val="000000"/>
          <w:sz w:val="20"/>
          <w:szCs w:val="20"/>
        </w:rPr>
        <w:t>.</w:t>
      </w:r>
      <w:r>
        <w:rPr>
          <w:rFonts w:ascii="Verdana" w:hAnsi="Verdana"/>
          <w:color w:val="000000"/>
          <w:sz w:val="20"/>
          <w:szCs w:val="20"/>
        </w:rPr>
        <w:t>” denmektedir.</w:t>
      </w:r>
      <w:proofErr w:type="gramEnd"/>
    </w:p>
    <w:p w:rsidR="00B56CBB" w:rsidRDefault="00B56CBB" w:rsidP="00486F5E">
      <w:pPr>
        <w:pStyle w:val="ortabalkbold"/>
        <w:spacing w:before="0" w:beforeAutospacing="0" w:after="0" w:afterAutospacing="0" w:line="240" w:lineRule="atLeast"/>
        <w:jc w:val="both"/>
        <w:rPr>
          <w:rFonts w:ascii="Verdana" w:hAnsi="Verdana"/>
          <w:color w:val="000000"/>
          <w:sz w:val="20"/>
          <w:szCs w:val="20"/>
        </w:rPr>
      </w:pPr>
    </w:p>
    <w:p w:rsidR="00B56CBB" w:rsidRDefault="00B56CBB" w:rsidP="00486F5E">
      <w:pPr>
        <w:pStyle w:val="ortabalkbold"/>
        <w:spacing w:before="0" w:beforeAutospacing="0" w:after="0" w:afterAutospacing="0" w:line="240" w:lineRule="atLeast"/>
        <w:jc w:val="both"/>
        <w:rPr>
          <w:rFonts w:ascii="Verdana" w:hAnsi="Verdana"/>
          <w:color w:val="000000"/>
          <w:sz w:val="20"/>
          <w:szCs w:val="20"/>
        </w:rPr>
      </w:pPr>
      <w:r>
        <w:rPr>
          <w:rFonts w:ascii="Verdana" w:hAnsi="Verdana"/>
          <w:color w:val="000000"/>
          <w:sz w:val="20"/>
          <w:szCs w:val="20"/>
        </w:rPr>
        <w:t>Eğer 4. Geçici Vergi Beyannamesinde beyan edilmeyip Kurumlar Vergisi Beyannamesinde indirimden faydalanılması halinde Kurumlar Verg</w:t>
      </w:r>
      <w:bookmarkStart w:id="0" w:name="_GoBack"/>
      <w:bookmarkEnd w:id="0"/>
      <w:r>
        <w:rPr>
          <w:rFonts w:ascii="Verdana" w:hAnsi="Verdana"/>
          <w:color w:val="000000"/>
          <w:sz w:val="20"/>
          <w:szCs w:val="20"/>
        </w:rPr>
        <w:t xml:space="preserve">isinden iade çıkacak ve sonrasında iade işlemleri için sıkıntılar yaşanacağından </w:t>
      </w:r>
      <w:r w:rsidRPr="00486F5E">
        <w:rPr>
          <w:rFonts w:ascii="Verdana" w:hAnsi="Verdana"/>
          <w:b/>
          <w:color w:val="000000"/>
          <w:sz w:val="20"/>
          <w:szCs w:val="20"/>
        </w:rPr>
        <w:t xml:space="preserve">son geçici vergi beyannamesinde </w:t>
      </w:r>
      <w:r w:rsidR="00486F5E" w:rsidRPr="00486F5E">
        <w:rPr>
          <w:rFonts w:ascii="Verdana" w:hAnsi="Verdana"/>
          <w:b/>
          <w:color w:val="000000"/>
          <w:sz w:val="20"/>
          <w:szCs w:val="20"/>
        </w:rPr>
        <w:t>indirim tutarının gösterilmesi</w:t>
      </w:r>
      <w:r>
        <w:rPr>
          <w:rFonts w:ascii="Verdana" w:hAnsi="Verdana"/>
          <w:color w:val="000000"/>
          <w:sz w:val="20"/>
          <w:szCs w:val="20"/>
        </w:rPr>
        <w:t xml:space="preserve"> önem arz etmektedir.</w:t>
      </w:r>
    </w:p>
    <w:p w:rsidR="00B56CBB" w:rsidRDefault="00B56CBB" w:rsidP="00486F5E">
      <w:pPr>
        <w:pStyle w:val="ortabalkbold"/>
        <w:spacing w:before="0" w:beforeAutospacing="0" w:after="0" w:afterAutospacing="0" w:line="240" w:lineRule="atLeast"/>
        <w:jc w:val="both"/>
        <w:rPr>
          <w:rFonts w:ascii="Verdana" w:hAnsi="Verdana"/>
          <w:color w:val="000000"/>
          <w:sz w:val="20"/>
          <w:szCs w:val="20"/>
        </w:rPr>
      </w:pPr>
    </w:p>
    <w:p w:rsidR="003F2999" w:rsidRDefault="00B56CBB" w:rsidP="00486F5E">
      <w:pPr>
        <w:pStyle w:val="metin"/>
        <w:spacing w:before="0" w:beforeAutospacing="0" w:after="0" w:afterAutospacing="0" w:line="240" w:lineRule="atLeast"/>
        <w:jc w:val="both"/>
        <w:rPr>
          <w:rFonts w:ascii="Verdana" w:hAnsi="Verdana"/>
          <w:color w:val="000000"/>
          <w:sz w:val="20"/>
          <w:szCs w:val="20"/>
        </w:rPr>
      </w:pPr>
      <w:r>
        <w:rPr>
          <w:rFonts w:ascii="Verdana" w:hAnsi="Verdana"/>
          <w:color w:val="000000"/>
          <w:sz w:val="20"/>
          <w:szCs w:val="20"/>
        </w:rPr>
        <w:t xml:space="preserve">AŞAĞIDAKİ ÖRNEK RESİMDE DE GÖRÜLECEĞİ ÜZERE GEÇİCİ VERGİ BEYANNAMESİNİN </w:t>
      </w:r>
    </w:p>
    <w:p w:rsidR="00B56CBB" w:rsidRDefault="00B56CBB" w:rsidP="00486F5E">
      <w:pPr>
        <w:pStyle w:val="metin"/>
        <w:spacing w:before="0" w:beforeAutospacing="0" w:after="0" w:afterAutospacing="0" w:line="240" w:lineRule="atLeast"/>
        <w:jc w:val="both"/>
        <w:rPr>
          <w:rFonts w:ascii="Verdana" w:hAnsi="Verdana"/>
          <w:color w:val="000000"/>
          <w:sz w:val="20"/>
          <w:szCs w:val="20"/>
        </w:rPr>
      </w:pPr>
      <w:r>
        <w:rPr>
          <w:rFonts w:ascii="Verdana" w:hAnsi="Verdana"/>
          <w:color w:val="000000"/>
          <w:sz w:val="20"/>
          <w:szCs w:val="20"/>
        </w:rPr>
        <w:t>“KAZANCIN BULUNMASI HALİNDE İNDİRİLECEK İSTİSNA VE İNDİRİMLER BAŞLIĞININ 150 KODU OLAN “DİĞER İNDİRİMLER” KULAKÇIĞI SEÇİLEREK GEÇİCİ VERGİ BEYANNAMESİ DÜZENLENECEKTİR.</w:t>
      </w:r>
    </w:p>
    <w:p w:rsidR="00437E3A" w:rsidRDefault="00437E3A" w:rsidP="00486F5E">
      <w:pPr>
        <w:pStyle w:val="metin"/>
        <w:spacing w:before="0" w:beforeAutospacing="0" w:after="0" w:afterAutospacing="0" w:line="240" w:lineRule="atLeast"/>
        <w:jc w:val="both"/>
        <w:rPr>
          <w:rFonts w:ascii="Verdana" w:hAnsi="Verdana"/>
          <w:color w:val="000000"/>
          <w:sz w:val="20"/>
          <w:szCs w:val="20"/>
        </w:rPr>
      </w:pPr>
    </w:p>
    <w:p w:rsidR="00437E3A" w:rsidRDefault="00437E3A" w:rsidP="003F2999">
      <w:pPr>
        <w:pStyle w:val="metin"/>
        <w:spacing w:before="0" w:beforeAutospacing="0" w:after="0" w:afterAutospacing="0" w:line="240" w:lineRule="atLeast"/>
        <w:jc w:val="both"/>
        <w:rPr>
          <w:rFonts w:ascii="Verdana" w:hAnsi="Verdana"/>
          <w:color w:val="000000"/>
          <w:sz w:val="20"/>
          <w:szCs w:val="20"/>
        </w:rPr>
      </w:pPr>
    </w:p>
    <w:p w:rsidR="00437E3A" w:rsidRDefault="00437E3A" w:rsidP="003F2999">
      <w:pPr>
        <w:pStyle w:val="metin"/>
        <w:spacing w:before="0" w:beforeAutospacing="0" w:after="0" w:afterAutospacing="0" w:line="240" w:lineRule="atLeast"/>
        <w:jc w:val="both"/>
        <w:rPr>
          <w:rFonts w:ascii="Verdana" w:hAnsi="Verdana"/>
          <w:color w:val="000000"/>
          <w:sz w:val="20"/>
          <w:szCs w:val="20"/>
        </w:rPr>
      </w:pPr>
    </w:p>
    <w:p w:rsidR="00437E3A" w:rsidRDefault="00437E3A" w:rsidP="003F2999">
      <w:pPr>
        <w:pStyle w:val="metin"/>
        <w:spacing w:before="0" w:beforeAutospacing="0" w:after="0" w:afterAutospacing="0" w:line="240" w:lineRule="atLeast"/>
        <w:jc w:val="both"/>
        <w:rPr>
          <w:rFonts w:ascii="Verdana" w:hAnsi="Verdana"/>
          <w:color w:val="000000"/>
          <w:sz w:val="20"/>
          <w:szCs w:val="20"/>
        </w:rPr>
      </w:pPr>
      <w:r>
        <w:rPr>
          <w:rFonts w:ascii="Verdana" w:hAnsi="Verdana"/>
          <w:noProof/>
          <w:color w:val="000000"/>
          <w:sz w:val="20"/>
          <w:szCs w:val="20"/>
        </w:rPr>
        <w:lastRenderedPageBreak/>
        <w:drawing>
          <wp:inline distT="0" distB="0" distL="0" distR="0" wp14:anchorId="6C83F7A5" wp14:editId="1DC075BF">
            <wp:extent cx="6438900" cy="6648450"/>
            <wp:effectExtent l="0" t="0" r="0" b="0"/>
            <wp:docPr id="2" name="Resim 2" descr="C:\Users\PC\Desktop\Nakit sermaye artırımında Kurumlar vergisi indirimi_ E-Beyan Bildirim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Nakit sermaye artırımında Kurumlar vergisi indirimi_ E-Beyan Bildirimi-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41021" cy="6650640"/>
                    </a:xfrm>
                    <a:prstGeom prst="rect">
                      <a:avLst/>
                    </a:prstGeom>
                    <a:noFill/>
                    <a:ln>
                      <a:noFill/>
                    </a:ln>
                  </pic:spPr>
                </pic:pic>
              </a:graphicData>
            </a:graphic>
          </wp:inline>
        </w:drawing>
      </w:r>
    </w:p>
    <w:p w:rsidR="00437E3A" w:rsidRDefault="00437E3A" w:rsidP="003F2999">
      <w:pPr>
        <w:pStyle w:val="metin"/>
        <w:spacing w:before="0" w:beforeAutospacing="0" w:after="0" w:afterAutospacing="0" w:line="240" w:lineRule="atLeast"/>
        <w:jc w:val="both"/>
        <w:rPr>
          <w:rFonts w:ascii="Verdana" w:hAnsi="Verdana"/>
          <w:color w:val="000000"/>
          <w:sz w:val="20"/>
          <w:szCs w:val="20"/>
        </w:rPr>
      </w:pPr>
    </w:p>
    <w:p w:rsidR="00437E3A" w:rsidRDefault="00437E3A" w:rsidP="003F2999">
      <w:pPr>
        <w:pStyle w:val="metin"/>
        <w:spacing w:before="0" w:beforeAutospacing="0" w:after="0" w:afterAutospacing="0" w:line="240" w:lineRule="atLeast"/>
        <w:jc w:val="both"/>
        <w:rPr>
          <w:rFonts w:ascii="Verdana" w:hAnsi="Verdana"/>
          <w:color w:val="000000"/>
          <w:sz w:val="20"/>
          <w:szCs w:val="20"/>
        </w:rPr>
      </w:pPr>
    </w:p>
    <w:p w:rsidR="00437E3A" w:rsidRDefault="00437E3A" w:rsidP="003F2999">
      <w:pPr>
        <w:pStyle w:val="metin"/>
        <w:spacing w:before="0" w:beforeAutospacing="0" w:after="0" w:afterAutospacing="0" w:line="240" w:lineRule="atLeast"/>
        <w:jc w:val="both"/>
        <w:rPr>
          <w:rFonts w:ascii="Verdana" w:hAnsi="Verdana"/>
          <w:color w:val="000000"/>
          <w:sz w:val="20"/>
          <w:szCs w:val="20"/>
        </w:rPr>
      </w:pPr>
    </w:p>
    <w:p w:rsidR="00437E3A" w:rsidRDefault="00437E3A" w:rsidP="003F2999">
      <w:pPr>
        <w:pStyle w:val="metin"/>
        <w:spacing w:before="0" w:beforeAutospacing="0" w:after="0" w:afterAutospacing="0" w:line="240" w:lineRule="atLeast"/>
        <w:jc w:val="both"/>
        <w:rPr>
          <w:rFonts w:ascii="Verdana" w:hAnsi="Verdana"/>
          <w:color w:val="000000"/>
          <w:sz w:val="20"/>
          <w:szCs w:val="20"/>
        </w:rPr>
      </w:pPr>
    </w:p>
    <w:p w:rsidR="00437E3A" w:rsidRDefault="00437E3A" w:rsidP="003F2999">
      <w:pPr>
        <w:pStyle w:val="metin"/>
        <w:spacing w:before="0" w:beforeAutospacing="0" w:after="0" w:afterAutospacing="0" w:line="240" w:lineRule="atLeast"/>
        <w:jc w:val="both"/>
        <w:rPr>
          <w:rFonts w:ascii="Verdana" w:hAnsi="Verdana"/>
          <w:color w:val="000000"/>
          <w:sz w:val="20"/>
          <w:szCs w:val="20"/>
        </w:rPr>
      </w:pPr>
    </w:p>
    <w:p w:rsidR="00437E3A" w:rsidRDefault="00437E3A" w:rsidP="003F2999">
      <w:pPr>
        <w:pStyle w:val="metin"/>
        <w:spacing w:before="0" w:beforeAutospacing="0" w:after="0" w:afterAutospacing="0" w:line="240" w:lineRule="atLeast"/>
        <w:jc w:val="both"/>
        <w:rPr>
          <w:rFonts w:ascii="Verdana" w:hAnsi="Verdana"/>
          <w:color w:val="000000"/>
          <w:sz w:val="20"/>
          <w:szCs w:val="20"/>
        </w:rPr>
      </w:pPr>
    </w:p>
    <w:p w:rsidR="00437E3A" w:rsidRDefault="00437E3A" w:rsidP="003F2999">
      <w:pPr>
        <w:pStyle w:val="metin"/>
        <w:spacing w:before="0" w:beforeAutospacing="0" w:after="0" w:afterAutospacing="0" w:line="240" w:lineRule="atLeast"/>
        <w:jc w:val="both"/>
        <w:rPr>
          <w:rFonts w:ascii="Verdana" w:hAnsi="Verdana"/>
          <w:color w:val="000000"/>
          <w:sz w:val="20"/>
          <w:szCs w:val="20"/>
        </w:rPr>
      </w:pPr>
    </w:p>
    <w:p w:rsidR="00437E3A" w:rsidRDefault="00437E3A" w:rsidP="003F2999">
      <w:pPr>
        <w:pStyle w:val="metin"/>
        <w:spacing w:before="0" w:beforeAutospacing="0" w:after="0" w:afterAutospacing="0" w:line="240" w:lineRule="atLeast"/>
        <w:jc w:val="both"/>
        <w:rPr>
          <w:rFonts w:ascii="Verdana" w:hAnsi="Verdana"/>
          <w:color w:val="000000"/>
          <w:sz w:val="20"/>
          <w:szCs w:val="20"/>
        </w:rPr>
      </w:pPr>
    </w:p>
    <w:p w:rsidR="00437E3A" w:rsidRDefault="00437E3A" w:rsidP="003F2999">
      <w:pPr>
        <w:pStyle w:val="metin"/>
        <w:spacing w:before="0" w:beforeAutospacing="0" w:after="0" w:afterAutospacing="0" w:line="240" w:lineRule="atLeast"/>
        <w:jc w:val="both"/>
        <w:rPr>
          <w:rFonts w:ascii="Verdana" w:hAnsi="Verdana"/>
          <w:color w:val="000000"/>
          <w:sz w:val="20"/>
          <w:szCs w:val="20"/>
        </w:rPr>
      </w:pPr>
    </w:p>
    <w:p w:rsidR="00437E3A" w:rsidRDefault="00437E3A" w:rsidP="003F2999">
      <w:pPr>
        <w:pStyle w:val="metin"/>
        <w:spacing w:before="0" w:beforeAutospacing="0" w:after="0" w:afterAutospacing="0" w:line="240" w:lineRule="atLeast"/>
        <w:jc w:val="both"/>
        <w:rPr>
          <w:rFonts w:ascii="Verdana" w:hAnsi="Verdana"/>
          <w:color w:val="000000"/>
          <w:sz w:val="20"/>
          <w:szCs w:val="20"/>
        </w:rPr>
      </w:pPr>
    </w:p>
    <w:p w:rsidR="00437E3A" w:rsidRDefault="00437E3A" w:rsidP="003F2999">
      <w:pPr>
        <w:pStyle w:val="metin"/>
        <w:spacing w:before="0" w:beforeAutospacing="0" w:after="0" w:afterAutospacing="0" w:line="240" w:lineRule="atLeast"/>
        <w:jc w:val="both"/>
        <w:rPr>
          <w:rFonts w:ascii="Verdana" w:hAnsi="Verdana"/>
          <w:color w:val="000000"/>
          <w:sz w:val="20"/>
          <w:szCs w:val="20"/>
        </w:rPr>
      </w:pPr>
    </w:p>
    <w:p w:rsidR="00437E3A" w:rsidRDefault="00437E3A" w:rsidP="003F2999">
      <w:pPr>
        <w:pStyle w:val="metin"/>
        <w:spacing w:before="0" w:beforeAutospacing="0" w:after="0" w:afterAutospacing="0" w:line="240" w:lineRule="atLeast"/>
        <w:jc w:val="both"/>
        <w:rPr>
          <w:rFonts w:ascii="Verdana" w:hAnsi="Verdana"/>
          <w:color w:val="000000"/>
          <w:sz w:val="20"/>
          <w:szCs w:val="20"/>
        </w:rPr>
      </w:pPr>
    </w:p>
    <w:p w:rsidR="00437E3A" w:rsidRDefault="00437E3A" w:rsidP="003F2999">
      <w:pPr>
        <w:pStyle w:val="metin"/>
        <w:spacing w:before="0" w:beforeAutospacing="0" w:after="0" w:afterAutospacing="0" w:line="240" w:lineRule="atLeast"/>
        <w:jc w:val="both"/>
        <w:rPr>
          <w:rFonts w:ascii="Verdana" w:hAnsi="Verdana"/>
          <w:color w:val="000000"/>
          <w:sz w:val="20"/>
          <w:szCs w:val="20"/>
        </w:rPr>
      </w:pPr>
    </w:p>
    <w:p w:rsidR="00437E3A" w:rsidRDefault="00437E3A" w:rsidP="003F2999">
      <w:pPr>
        <w:pStyle w:val="metin"/>
        <w:spacing w:before="0" w:beforeAutospacing="0" w:after="0" w:afterAutospacing="0" w:line="240" w:lineRule="atLeast"/>
        <w:jc w:val="both"/>
        <w:rPr>
          <w:rFonts w:ascii="Verdana" w:hAnsi="Verdana"/>
          <w:color w:val="000000"/>
          <w:sz w:val="20"/>
          <w:szCs w:val="20"/>
        </w:rPr>
      </w:pPr>
    </w:p>
    <w:p w:rsidR="00437E3A" w:rsidRDefault="00437E3A" w:rsidP="003F2999">
      <w:pPr>
        <w:pStyle w:val="metin"/>
        <w:spacing w:before="0" w:beforeAutospacing="0" w:after="0" w:afterAutospacing="0" w:line="240" w:lineRule="atLeast"/>
        <w:jc w:val="both"/>
        <w:rPr>
          <w:rFonts w:ascii="Verdana" w:hAnsi="Verdana"/>
          <w:color w:val="000000"/>
          <w:sz w:val="20"/>
          <w:szCs w:val="20"/>
        </w:rPr>
      </w:pPr>
    </w:p>
    <w:p w:rsidR="00437E3A" w:rsidRDefault="00437E3A" w:rsidP="003F2999">
      <w:pPr>
        <w:pStyle w:val="metin"/>
        <w:spacing w:before="0" w:beforeAutospacing="0" w:after="0" w:afterAutospacing="0" w:line="240" w:lineRule="atLeast"/>
        <w:jc w:val="both"/>
        <w:rPr>
          <w:rFonts w:ascii="Verdana" w:hAnsi="Verdana"/>
          <w:color w:val="000000"/>
          <w:sz w:val="20"/>
          <w:szCs w:val="20"/>
        </w:rPr>
      </w:pPr>
    </w:p>
    <w:p w:rsidR="00437E3A" w:rsidRDefault="00437E3A" w:rsidP="003F2999">
      <w:pPr>
        <w:pStyle w:val="metin"/>
        <w:spacing w:before="0" w:beforeAutospacing="0" w:after="0" w:afterAutospacing="0" w:line="240" w:lineRule="atLeast"/>
        <w:jc w:val="both"/>
        <w:rPr>
          <w:rFonts w:ascii="Verdana" w:hAnsi="Verdana"/>
          <w:color w:val="000000"/>
          <w:sz w:val="20"/>
          <w:szCs w:val="20"/>
        </w:rPr>
      </w:pPr>
    </w:p>
    <w:p w:rsidR="00437E3A" w:rsidRDefault="00437E3A" w:rsidP="003F2999">
      <w:pPr>
        <w:pStyle w:val="metin"/>
        <w:spacing w:before="0" w:beforeAutospacing="0" w:after="0" w:afterAutospacing="0" w:line="240" w:lineRule="atLeast"/>
        <w:jc w:val="both"/>
        <w:rPr>
          <w:rFonts w:ascii="Verdana" w:hAnsi="Verdana"/>
          <w:color w:val="000000"/>
          <w:sz w:val="20"/>
          <w:szCs w:val="20"/>
        </w:rPr>
      </w:pPr>
    </w:p>
    <w:p w:rsidR="00437E3A" w:rsidRDefault="00437E3A" w:rsidP="003F2999">
      <w:pPr>
        <w:pStyle w:val="metin"/>
        <w:spacing w:before="0" w:beforeAutospacing="0" w:after="0" w:afterAutospacing="0" w:line="240" w:lineRule="atLeast"/>
        <w:jc w:val="both"/>
        <w:rPr>
          <w:rFonts w:ascii="Verdana" w:hAnsi="Verdana"/>
          <w:color w:val="000000"/>
          <w:sz w:val="20"/>
          <w:szCs w:val="20"/>
        </w:rPr>
      </w:pPr>
    </w:p>
    <w:p w:rsidR="00437E3A" w:rsidRDefault="00437E3A" w:rsidP="003F2999">
      <w:pPr>
        <w:pStyle w:val="metin"/>
        <w:spacing w:before="0" w:beforeAutospacing="0" w:after="0" w:afterAutospacing="0" w:line="240" w:lineRule="atLeast"/>
        <w:jc w:val="both"/>
        <w:rPr>
          <w:rFonts w:ascii="Verdana" w:hAnsi="Verdana"/>
          <w:color w:val="000000"/>
          <w:sz w:val="20"/>
          <w:szCs w:val="20"/>
        </w:rPr>
      </w:pPr>
    </w:p>
    <w:p w:rsidR="00437E3A" w:rsidRDefault="00437E3A" w:rsidP="003F2999">
      <w:pPr>
        <w:pStyle w:val="metin"/>
        <w:spacing w:before="0" w:beforeAutospacing="0" w:after="0" w:afterAutospacing="0" w:line="240" w:lineRule="atLeast"/>
        <w:jc w:val="both"/>
        <w:rPr>
          <w:rFonts w:ascii="Verdana" w:hAnsi="Verdana"/>
          <w:color w:val="000000"/>
          <w:sz w:val="20"/>
          <w:szCs w:val="20"/>
        </w:rPr>
      </w:pPr>
    </w:p>
    <w:p w:rsidR="00437E3A" w:rsidRDefault="00437E3A" w:rsidP="003F2999">
      <w:pPr>
        <w:pStyle w:val="metin"/>
        <w:spacing w:before="0" w:beforeAutospacing="0" w:after="0" w:afterAutospacing="0" w:line="240" w:lineRule="atLeast"/>
        <w:jc w:val="both"/>
        <w:rPr>
          <w:rFonts w:ascii="Verdana" w:hAnsi="Verdana"/>
          <w:color w:val="000000"/>
          <w:sz w:val="20"/>
          <w:szCs w:val="20"/>
        </w:rPr>
      </w:pPr>
    </w:p>
    <w:p w:rsidR="00437E3A" w:rsidRDefault="00437E3A" w:rsidP="003F2999">
      <w:pPr>
        <w:pStyle w:val="metin"/>
        <w:spacing w:before="0" w:beforeAutospacing="0" w:after="0" w:afterAutospacing="0" w:line="240" w:lineRule="atLeast"/>
        <w:jc w:val="both"/>
        <w:rPr>
          <w:rFonts w:ascii="Verdana" w:hAnsi="Verdana"/>
          <w:color w:val="000000"/>
          <w:sz w:val="20"/>
          <w:szCs w:val="20"/>
        </w:rPr>
      </w:pPr>
    </w:p>
    <w:p w:rsidR="00437E3A" w:rsidRDefault="00437E3A" w:rsidP="003F2999">
      <w:pPr>
        <w:pStyle w:val="metin"/>
        <w:spacing w:before="0" w:beforeAutospacing="0" w:after="0" w:afterAutospacing="0" w:line="240" w:lineRule="atLeast"/>
        <w:jc w:val="both"/>
        <w:rPr>
          <w:rFonts w:ascii="Verdana" w:hAnsi="Verdana"/>
          <w:color w:val="000000"/>
          <w:sz w:val="20"/>
          <w:szCs w:val="20"/>
        </w:rPr>
      </w:pPr>
    </w:p>
    <w:p w:rsidR="00437E3A" w:rsidRDefault="00437E3A" w:rsidP="003F2999">
      <w:pPr>
        <w:pStyle w:val="metin"/>
        <w:spacing w:before="0" w:beforeAutospacing="0" w:after="0" w:afterAutospacing="0" w:line="240" w:lineRule="atLeast"/>
        <w:jc w:val="both"/>
        <w:rPr>
          <w:rFonts w:ascii="Verdana" w:hAnsi="Verdana"/>
          <w:color w:val="000000"/>
          <w:sz w:val="20"/>
          <w:szCs w:val="20"/>
        </w:rPr>
      </w:pPr>
    </w:p>
    <w:p w:rsidR="00437E3A" w:rsidRDefault="00437E3A" w:rsidP="003F2999">
      <w:pPr>
        <w:pStyle w:val="metin"/>
        <w:spacing w:before="0" w:beforeAutospacing="0" w:after="0" w:afterAutospacing="0" w:line="240" w:lineRule="atLeast"/>
        <w:jc w:val="both"/>
        <w:rPr>
          <w:rFonts w:ascii="Verdana" w:hAnsi="Verdana"/>
          <w:color w:val="000000"/>
          <w:sz w:val="20"/>
          <w:szCs w:val="20"/>
        </w:rPr>
      </w:pPr>
    </w:p>
    <w:p w:rsidR="00437E3A" w:rsidRDefault="00437E3A" w:rsidP="003F2999">
      <w:pPr>
        <w:pStyle w:val="metin"/>
        <w:spacing w:before="0" w:beforeAutospacing="0" w:after="0" w:afterAutospacing="0" w:line="240" w:lineRule="atLeast"/>
        <w:jc w:val="both"/>
        <w:rPr>
          <w:rFonts w:ascii="Verdana" w:hAnsi="Verdana"/>
          <w:color w:val="000000"/>
          <w:sz w:val="20"/>
          <w:szCs w:val="20"/>
        </w:rPr>
      </w:pPr>
    </w:p>
    <w:p w:rsidR="00437E3A" w:rsidRDefault="00437E3A" w:rsidP="003F2999">
      <w:pPr>
        <w:pStyle w:val="metin"/>
        <w:spacing w:before="0" w:beforeAutospacing="0" w:after="0" w:afterAutospacing="0" w:line="240" w:lineRule="atLeast"/>
        <w:jc w:val="both"/>
        <w:rPr>
          <w:rFonts w:ascii="Verdana" w:hAnsi="Verdana"/>
          <w:color w:val="000000"/>
          <w:sz w:val="20"/>
          <w:szCs w:val="20"/>
        </w:rPr>
      </w:pPr>
    </w:p>
    <w:p w:rsidR="00437E3A" w:rsidRDefault="00437E3A" w:rsidP="003F2999">
      <w:pPr>
        <w:pStyle w:val="metin"/>
        <w:spacing w:before="0" w:beforeAutospacing="0" w:after="0" w:afterAutospacing="0" w:line="240" w:lineRule="atLeast"/>
        <w:jc w:val="both"/>
        <w:rPr>
          <w:rFonts w:ascii="Verdana" w:hAnsi="Verdana"/>
          <w:color w:val="000000"/>
          <w:sz w:val="20"/>
          <w:szCs w:val="20"/>
        </w:rPr>
      </w:pPr>
    </w:p>
    <w:p w:rsidR="00437E3A" w:rsidRDefault="00437E3A" w:rsidP="003F2999">
      <w:pPr>
        <w:pStyle w:val="metin"/>
        <w:spacing w:before="0" w:beforeAutospacing="0" w:after="0" w:afterAutospacing="0" w:line="240" w:lineRule="atLeast"/>
        <w:jc w:val="both"/>
        <w:rPr>
          <w:rFonts w:ascii="Verdana" w:hAnsi="Verdana"/>
          <w:color w:val="000000"/>
          <w:sz w:val="20"/>
          <w:szCs w:val="20"/>
        </w:rPr>
      </w:pPr>
    </w:p>
    <w:p w:rsidR="00437E3A" w:rsidRDefault="00437E3A" w:rsidP="003F2999">
      <w:pPr>
        <w:pStyle w:val="metin"/>
        <w:spacing w:before="0" w:beforeAutospacing="0" w:after="0" w:afterAutospacing="0" w:line="240" w:lineRule="atLeast"/>
        <w:jc w:val="both"/>
        <w:rPr>
          <w:rFonts w:ascii="Verdana" w:hAnsi="Verdana"/>
          <w:color w:val="000000"/>
          <w:sz w:val="20"/>
          <w:szCs w:val="20"/>
        </w:rPr>
      </w:pPr>
    </w:p>
    <w:p w:rsidR="00437E3A" w:rsidRDefault="00437E3A" w:rsidP="003F2999">
      <w:pPr>
        <w:pStyle w:val="metin"/>
        <w:spacing w:before="0" w:beforeAutospacing="0" w:after="0" w:afterAutospacing="0" w:line="240" w:lineRule="atLeast"/>
        <w:jc w:val="both"/>
        <w:rPr>
          <w:rFonts w:ascii="Verdana" w:hAnsi="Verdana"/>
          <w:color w:val="000000"/>
          <w:sz w:val="20"/>
          <w:szCs w:val="20"/>
        </w:rPr>
      </w:pPr>
    </w:p>
    <w:p w:rsidR="00437E3A" w:rsidRDefault="00437E3A" w:rsidP="003F2999">
      <w:pPr>
        <w:pStyle w:val="metin"/>
        <w:spacing w:before="0" w:beforeAutospacing="0" w:after="0" w:afterAutospacing="0" w:line="240" w:lineRule="atLeast"/>
        <w:jc w:val="both"/>
        <w:rPr>
          <w:rFonts w:ascii="Verdana" w:hAnsi="Verdana"/>
          <w:color w:val="000000"/>
          <w:sz w:val="20"/>
          <w:szCs w:val="20"/>
        </w:rPr>
      </w:pPr>
    </w:p>
    <w:p w:rsidR="00437E3A" w:rsidRDefault="00437E3A" w:rsidP="003F2999">
      <w:pPr>
        <w:pStyle w:val="metin"/>
        <w:spacing w:before="0" w:beforeAutospacing="0" w:after="0" w:afterAutospacing="0" w:line="240" w:lineRule="atLeast"/>
        <w:jc w:val="both"/>
        <w:rPr>
          <w:rFonts w:ascii="Verdana" w:hAnsi="Verdana"/>
          <w:color w:val="000000"/>
          <w:sz w:val="20"/>
          <w:szCs w:val="20"/>
        </w:rPr>
      </w:pPr>
    </w:p>
    <w:p w:rsidR="00437E3A" w:rsidRDefault="00437E3A" w:rsidP="003F2999">
      <w:pPr>
        <w:pStyle w:val="metin"/>
        <w:spacing w:before="0" w:beforeAutospacing="0" w:after="0" w:afterAutospacing="0" w:line="240" w:lineRule="atLeast"/>
        <w:jc w:val="both"/>
        <w:rPr>
          <w:rFonts w:ascii="Verdana" w:hAnsi="Verdana"/>
          <w:color w:val="000000"/>
          <w:sz w:val="20"/>
          <w:szCs w:val="20"/>
        </w:rPr>
      </w:pPr>
    </w:p>
    <w:p w:rsidR="00437E3A" w:rsidRDefault="00437E3A" w:rsidP="003F2999">
      <w:pPr>
        <w:pStyle w:val="metin"/>
        <w:spacing w:before="0" w:beforeAutospacing="0" w:after="0" w:afterAutospacing="0" w:line="240" w:lineRule="atLeast"/>
        <w:jc w:val="both"/>
        <w:rPr>
          <w:rFonts w:ascii="Verdana" w:hAnsi="Verdana"/>
          <w:color w:val="000000"/>
          <w:sz w:val="20"/>
          <w:szCs w:val="20"/>
        </w:rPr>
      </w:pPr>
    </w:p>
    <w:p w:rsidR="00437E3A" w:rsidRDefault="00437E3A" w:rsidP="003F2999">
      <w:pPr>
        <w:pStyle w:val="metin"/>
        <w:spacing w:before="0" w:beforeAutospacing="0" w:after="0" w:afterAutospacing="0" w:line="240" w:lineRule="atLeast"/>
        <w:jc w:val="both"/>
        <w:rPr>
          <w:rFonts w:ascii="Verdana" w:hAnsi="Verdana"/>
          <w:color w:val="000000"/>
          <w:sz w:val="20"/>
          <w:szCs w:val="20"/>
        </w:rPr>
      </w:pPr>
    </w:p>
    <w:p w:rsidR="00437E3A" w:rsidRDefault="00437E3A" w:rsidP="003F2999">
      <w:pPr>
        <w:pStyle w:val="metin"/>
        <w:spacing w:before="0" w:beforeAutospacing="0" w:after="0" w:afterAutospacing="0" w:line="240" w:lineRule="atLeast"/>
        <w:jc w:val="both"/>
        <w:rPr>
          <w:rFonts w:ascii="Verdana" w:hAnsi="Verdana"/>
          <w:color w:val="000000"/>
          <w:sz w:val="20"/>
          <w:szCs w:val="20"/>
        </w:rPr>
      </w:pPr>
    </w:p>
    <w:p w:rsidR="00437E3A" w:rsidRDefault="00437E3A" w:rsidP="003F2999">
      <w:pPr>
        <w:pStyle w:val="metin"/>
        <w:spacing w:before="0" w:beforeAutospacing="0" w:after="0" w:afterAutospacing="0" w:line="240" w:lineRule="atLeast"/>
        <w:jc w:val="both"/>
        <w:rPr>
          <w:rFonts w:ascii="Verdana" w:hAnsi="Verdana"/>
          <w:color w:val="000000"/>
          <w:sz w:val="20"/>
          <w:szCs w:val="20"/>
        </w:rPr>
      </w:pPr>
    </w:p>
    <w:p w:rsidR="00437E3A" w:rsidRDefault="00437E3A" w:rsidP="003F2999">
      <w:pPr>
        <w:pStyle w:val="metin"/>
        <w:spacing w:before="0" w:beforeAutospacing="0" w:after="0" w:afterAutospacing="0" w:line="240" w:lineRule="atLeast"/>
        <w:jc w:val="both"/>
        <w:rPr>
          <w:rFonts w:ascii="Verdana" w:hAnsi="Verdana"/>
          <w:color w:val="000000"/>
          <w:sz w:val="20"/>
          <w:szCs w:val="20"/>
        </w:rPr>
      </w:pPr>
    </w:p>
    <w:p w:rsidR="00437E3A" w:rsidRDefault="00437E3A" w:rsidP="003F2999">
      <w:pPr>
        <w:pStyle w:val="metin"/>
        <w:spacing w:before="0" w:beforeAutospacing="0" w:after="0" w:afterAutospacing="0" w:line="240" w:lineRule="atLeast"/>
        <w:jc w:val="both"/>
        <w:rPr>
          <w:rFonts w:ascii="Verdana" w:hAnsi="Verdana"/>
          <w:color w:val="000000"/>
          <w:sz w:val="20"/>
          <w:szCs w:val="20"/>
        </w:rPr>
      </w:pPr>
    </w:p>
    <w:p w:rsidR="00437E3A" w:rsidRDefault="00437E3A" w:rsidP="003F2999">
      <w:pPr>
        <w:pStyle w:val="metin"/>
        <w:spacing w:before="0" w:beforeAutospacing="0" w:after="0" w:afterAutospacing="0" w:line="240" w:lineRule="atLeast"/>
        <w:jc w:val="both"/>
        <w:rPr>
          <w:rFonts w:ascii="Verdana" w:hAnsi="Verdana"/>
          <w:color w:val="000000"/>
          <w:sz w:val="20"/>
          <w:szCs w:val="20"/>
        </w:rPr>
      </w:pPr>
    </w:p>
    <w:p w:rsidR="00437E3A" w:rsidRDefault="00437E3A" w:rsidP="003F2999">
      <w:pPr>
        <w:pStyle w:val="metin"/>
        <w:spacing w:before="0" w:beforeAutospacing="0" w:after="0" w:afterAutospacing="0" w:line="240" w:lineRule="atLeast"/>
        <w:jc w:val="both"/>
        <w:rPr>
          <w:rFonts w:ascii="Verdana" w:hAnsi="Verdana"/>
          <w:color w:val="000000"/>
          <w:sz w:val="20"/>
          <w:szCs w:val="20"/>
        </w:rPr>
      </w:pPr>
    </w:p>
    <w:p w:rsidR="00437E3A" w:rsidRDefault="00437E3A" w:rsidP="003F2999">
      <w:pPr>
        <w:pStyle w:val="metin"/>
        <w:spacing w:before="0" w:beforeAutospacing="0" w:after="0" w:afterAutospacing="0" w:line="240" w:lineRule="atLeast"/>
        <w:jc w:val="both"/>
        <w:rPr>
          <w:rFonts w:ascii="Verdana" w:hAnsi="Verdana"/>
          <w:color w:val="000000"/>
          <w:sz w:val="20"/>
          <w:szCs w:val="20"/>
        </w:rPr>
      </w:pPr>
    </w:p>
    <w:p w:rsidR="003F2999" w:rsidRPr="003F2999" w:rsidRDefault="003F2999" w:rsidP="003F2999">
      <w:pPr>
        <w:pStyle w:val="metin"/>
        <w:spacing w:before="0" w:beforeAutospacing="0" w:after="0" w:afterAutospacing="0" w:line="240" w:lineRule="atLeast"/>
        <w:jc w:val="both"/>
        <w:rPr>
          <w:rFonts w:ascii="Verdana" w:hAnsi="Verdana"/>
          <w:color w:val="000000"/>
          <w:sz w:val="20"/>
          <w:szCs w:val="20"/>
        </w:rPr>
      </w:pPr>
    </w:p>
    <w:sectPr w:rsidR="003F2999" w:rsidRPr="003F29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0AFF" w:usb1="4000247B" w:usb2="00000001" w:usb3="00000000" w:csb0="000001B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DE4"/>
    <w:rsid w:val="000F5F41"/>
    <w:rsid w:val="00152A8A"/>
    <w:rsid w:val="00197504"/>
    <w:rsid w:val="003F2999"/>
    <w:rsid w:val="004331ED"/>
    <w:rsid w:val="00434A77"/>
    <w:rsid w:val="00437E3A"/>
    <w:rsid w:val="00472EF4"/>
    <w:rsid w:val="00486F5E"/>
    <w:rsid w:val="004900AF"/>
    <w:rsid w:val="00854DE4"/>
    <w:rsid w:val="00886179"/>
    <w:rsid w:val="00B56CBB"/>
    <w:rsid w:val="00EB3070"/>
    <w:rsid w:val="00F525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tr-T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baslk"/>
    <w:basedOn w:val="Normal"/>
    <w:rsid w:val="001975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19750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197504"/>
  </w:style>
  <w:style w:type="paragraph" w:styleId="NormalWeb">
    <w:name w:val="Normal (Web)"/>
    <w:basedOn w:val="Normal"/>
    <w:uiPriority w:val="99"/>
    <w:unhideWhenUsed/>
    <w:rsid w:val="000F5F4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0F5F4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0F5F41"/>
  </w:style>
  <w:style w:type="paragraph" w:customStyle="1" w:styleId="ortabalkbold">
    <w:name w:val="ortabalkbold"/>
    <w:basedOn w:val="Normal"/>
    <w:rsid w:val="000F5F4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4900AF"/>
    <w:rPr>
      <w:color w:val="0000FF" w:themeColor="hyperlink"/>
      <w:u w:val="single"/>
    </w:rPr>
  </w:style>
  <w:style w:type="table" w:styleId="TabloKlavuzu">
    <w:name w:val="Table Grid"/>
    <w:basedOn w:val="NormalTablo"/>
    <w:uiPriority w:val="59"/>
    <w:rsid w:val="004900A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rsid w:val="00F525E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F525ED"/>
  </w:style>
  <w:style w:type="paragraph" w:styleId="BalonMetni">
    <w:name w:val="Balloon Text"/>
    <w:basedOn w:val="Normal"/>
    <w:link w:val="BalonMetniChar"/>
    <w:uiPriority w:val="99"/>
    <w:semiHidden/>
    <w:unhideWhenUsed/>
    <w:rsid w:val="003F2999"/>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29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tr-T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baslk"/>
    <w:basedOn w:val="Normal"/>
    <w:rsid w:val="001975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19750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197504"/>
  </w:style>
  <w:style w:type="paragraph" w:styleId="NormalWeb">
    <w:name w:val="Normal (Web)"/>
    <w:basedOn w:val="Normal"/>
    <w:uiPriority w:val="99"/>
    <w:unhideWhenUsed/>
    <w:rsid w:val="000F5F4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0F5F4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0F5F41"/>
  </w:style>
  <w:style w:type="paragraph" w:customStyle="1" w:styleId="ortabalkbold">
    <w:name w:val="ortabalkbold"/>
    <w:basedOn w:val="Normal"/>
    <w:rsid w:val="000F5F4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4900AF"/>
    <w:rPr>
      <w:color w:val="0000FF" w:themeColor="hyperlink"/>
      <w:u w:val="single"/>
    </w:rPr>
  </w:style>
  <w:style w:type="table" w:styleId="TabloKlavuzu">
    <w:name w:val="Table Grid"/>
    <w:basedOn w:val="NormalTablo"/>
    <w:uiPriority w:val="59"/>
    <w:rsid w:val="004900A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rsid w:val="00F525E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F525ED"/>
  </w:style>
  <w:style w:type="paragraph" w:styleId="BalonMetni">
    <w:name w:val="Balloon Text"/>
    <w:basedOn w:val="Normal"/>
    <w:link w:val="BalonMetniChar"/>
    <w:uiPriority w:val="99"/>
    <w:semiHidden/>
    <w:unhideWhenUsed/>
    <w:rsid w:val="003F2999"/>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29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22883">
      <w:bodyDiv w:val="1"/>
      <w:marLeft w:val="0"/>
      <w:marRight w:val="0"/>
      <w:marTop w:val="0"/>
      <w:marBottom w:val="0"/>
      <w:divBdr>
        <w:top w:val="none" w:sz="0" w:space="0" w:color="auto"/>
        <w:left w:val="none" w:sz="0" w:space="0" w:color="auto"/>
        <w:bottom w:val="none" w:sz="0" w:space="0" w:color="auto"/>
        <w:right w:val="none" w:sz="0" w:space="0" w:color="auto"/>
      </w:divBdr>
    </w:div>
    <w:div w:id="586234967">
      <w:bodyDiv w:val="1"/>
      <w:marLeft w:val="0"/>
      <w:marRight w:val="0"/>
      <w:marTop w:val="0"/>
      <w:marBottom w:val="0"/>
      <w:divBdr>
        <w:top w:val="none" w:sz="0" w:space="0" w:color="auto"/>
        <w:left w:val="none" w:sz="0" w:space="0" w:color="auto"/>
        <w:bottom w:val="none" w:sz="0" w:space="0" w:color="auto"/>
        <w:right w:val="none" w:sz="0" w:space="0" w:color="auto"/>
      </w:divBdr>
    </w:div>
    <w:div w:id="650521050">
      <w:bodyDiv w:val="1"/>
      <w:marLeft w:val="0"/>
      <w:marRight w:val="0"/>
      <w:marTop w:val="0"/>
      <w:marBottom w:val="0"/>
      <w:divBdr>
        <w:top w:val="none" w:sz="0" w:space="0" w:color="auto"/>
        <w:left w:val="none" w:sz="0" w:space="0" w:color="auto"/>
        <w:bottom w:val="none" w:sz="0" w:space="0" w:color="auto"/>
        <w:right w:val="none" w:sz="0" w:space="0" w:color="auto"/>
      </w:divBdr>
    </w:div>
    <w:div w:id="1242136524">
      <w:bodyDiv w:val="1"/>
      <w:marLeft w:val="0"/>
      <w:marRight w:val="0"/>
      <w:marTop w:val="0"/>
      <w:marBottom w:val="0"/>
      <w:divBdr>
        <w:top w:val="none" w:sz="0" w:space="0" w:color="auto"/>
        <w:left w:val="none" w:sz="0" w:space="0" w:color="auto"/>
        <w:bottom w:val="none" w:sz="0" w:space="0" w:color="auto"/>
        <w:right w:val="none" w:sz="0" w:space="0" w:color="auto"/>
      </w:divBdr>
    </w:div>
    <w:div w:id="1605646806">
      <w:bodyDiv w:val="1"/>
      <w:marLeft w:val="0"/>
      <w:marRight w:val="0"/>
      <w:marTop w:val="0"/>
      <w:marBottom w:val="0"/>
      <w:divBdr>
        <w:top w:val="none" w:sz="0" w:space="0" w:color="auto"/>
        <w:left w:val="none" w:sz="0" w:space="0" w:color="auto"/>
        <w:bottom w:val="none" w:sz="0" w:space="0" w:color="auto"/>
        <w:right w:val="none" w:sz="0" w:space="0" w:color="auto"/>
      </w:divBdr>
    </w:div>
    <w:div w:id="1852600039">
      <w:bodyDiv w:val="1"/>
      <w:marLeft w:val="0"/>
      <w:marRight w:val="0"/>
      <w:marTop w:val="0"/>
      <w:marBottom w:val="0"/>
      <w:divBdr>
        <w:top w:val="none" w:sz="0" w:space="0" w:color="auto"/>
        <w:left w:val="none" w:sz="0" w:space="0" w:color="auto"/>
        <w:bottom w:val="none" w:sz="0" w:space="0" w:color="auto"/>
        <w:right w:val="none" w:sz="0" w:space="0" w:color="auto"/>
      </w:divBdr>
    </w:div>
    <w:div w:id="2083678176">
      <w:bodyDiv w:val="1"/>
      <w:marLeft w:val="0"/>
      <w:marRight w:val="0"/>
      <w:marTop w:val="0"/>
      <w:marBottom w:val="0"/>
      <w:divBdr>
        <w:top w:val="none" w:sz="0" w:space="0" w:color="auto"/>
        <w:left w:val="none" w:sz="0" w:space="0" w:color="auto"/>
        <w:bottom w:val="none" w:sz="0" w:space="0" w:color="auto"/>
        <w:right w:val="none" w:sz="0" w:space="0" w:color="auto"/>
      </w:divBdr>
    </w:div>
    <w:div w:id="2090618188">
      <w:bodyDiv w:val="1"/>
      <w:marLeft w:val="0"/>
      <w:marRight w:val="0"/>
      <w:marTop w:val="0"/>
      <w:marBottom w:val="0"/>
      <w:divBdr>
        <w:top w:val="none" w:sz="0" w:space="0" w:color="auto"/>
        <w:left w:val="none" w:sz="0" w:space="0" w:color="auto"/>
        <w:bottom w:val="none" w:sz="0" w:space="0" w:color="auto"/>
        <w:right w:val="none" w:sz="0" w:space="0" w:color="auto"/>
      </w:divBdr>
    </w:div>
    <w:div w:id="209925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resmigazete.gov.tr/eskiler/2016/03/20160304-9.ht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5</Pages>
  <Words>1011</Words>
  <Characters>5763</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2017-02-04T09:20:00Z</dcterms:created>
  <dcterms:modified xsi:type="dcterms:W3CDTF">2017-02-14T15:40:00Z</dcterms:modified>
</cp:coreProperties>
</file>